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1C7C" w14:textId="77777777" w:rsidR="00F439CA" w:rsidRPr="00773459" w:rsidRDefault="00F439CA" w:rsidP="0003695C">
      <w:pPr>
        <w:spacing w:after="240" w:line="276" w:lineRule="auto"/>
        <w:jc w:val="center"/>
        <w:rPr>
          <w:rFonts w:ascii="Verdana" w:hAnsi="Verdana"/>
          <w:b/>
          <w:sz w:val="16"/>
          <w:szCs w:val="16"/>
        </w:rPr>
      </w:pPr>
      <w:r w:rsidRPr="00773459">
        <w:rPr>
          <w:rFonts w:ascii="Verdana" w:hAnsi="Verdana"/>
          <w:b/>
          <w:sz w:val="16"/>
          <w:szCs w:val="16"/>
        </w:rPr>
        <w:t>REGULAMIN KONKURSU</w:t>
      </w:r>
    </w:p>
    <w:p w14:paraId="7AB1B183" w14:textId="77777777" w:rsidR="00F36B00" w:rsidRPr="00773459" w:rsidRDefault="00F36B00" w:rsidP="0003695C">
      <w:pPr>
        <w:spacing w:after="240" w:line="276" w:lineRule="auto"/>
        <w:jc w:val="center"/>
        <w:rPr>
          <w:rFonts w:ascii="Verdana" w:hAnsi="Verdana"/>
          <w:b/>
          <w:sz w:val="16"/>
          <w:szCs w:val="16"/>
        </w:rPr>
      </w:pPr>
      <w:r w:rsidRPr="00773459">
        <w:rPr>
          <w:rFonts w:ascii="Verdana" w:hAnsi="Verdana"/>
          <w:b/>
          <w:sz w:val="16"/>
          <w:szCs w:val="16"/>
        </w:rPr>
        <w:t>„Cudowna moc bukietów”</w:t>
      </w:r>
    </w:p>
    <w:p w14:paraId="0DF3E115" w14:textId="77777777" w:rsidR="00F36B00" w:rsidRPr="00773459" w:rsidRDefault="00F36B00" w:rsidP="0003695C">
      <w:pPr>
        <w:spacing w:after="240" w:line="276" w:lineRule="auto"/>
        <w:jc w:val="center"/>
        <w:rPr>
          <w:rFonts w:ascii="Verdana" w:hAnsi="Verdana"/>
          <w:b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>PODSTOLICE</w:t>
      </w:r>
    </w:p>
    <w:p w14:paraId="600EAB15" w14:textId="77777777" w:rsidR="007D3063" w:rsidRPr="00773459" w:rsidRDefault="007D3063" w:rsidP="0003695C">
      <w:pPr>
        <w:numPr>
          <w:ilvl w:val="0"/>
          <w:numId w:val="3"/>
        </w:numPr>
        <w:spacing w:line="276" w:lineRule="auto"/>
        <w:ind w:left="782" w:hanging="357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 xml:space="preserve">Niniejszy Regulamin określa zasady uczestnictwa w konkursie </w:t>
      </w:r>
      <w:r w:rsidR="00A91CFC" w:rsidRPr="00773459">
        <w:rPr>
          <w:rFonts w:ascii="Verdana" w:hAnsi="Verdana"/>
          <w:sz w:val="16"/>
          <w:szCs w:val="16"/>
        </w:rPr>
        <w:t>na t</w:t>
      </w:r>
      <w:r w:rsidRPr="00773459">
        <w:rPr>
          <w:rFonts w:ascii="Verdana" w:hAnsi="Verdana"/>
          <w:sz w:val="16"/>
          <w:szCs w:val="16"/>
        </w:rPr>
        <w:t>radycyjny bukiet</w:t>
      </w:r>
      <w:r w:rsidR="00F36B00" w:rsidRPr="00773459">
        <w:rPr>
          <w:rFonts w:ascii="Verdana" w:hAnsi="Verdana"/>
          <w:sz w:val="16"/>
          <w:szCs w:val="16"/>
        </w:rPr>
        <w:t xml:space="preserve"> zielny</w:t>
      </w:r>
      <w:r w:rsidR="00A91CFC" w:rsidRPr="00773459">
        <w:rPr>
          <w:rFonts w:ascii="Verdana" w:hAnsi="Verdana"/>
          <w:sz w:val="16"/>
          <w:szCs w:val="16"/>
        </w:rPr>
        <w:t>,</w:t>
      </w:r>
      <w:r w:rsidR="0021295D" w:rsidRPr="00773459">
        <w:rPr>
          <w:rFonts w:ascii="Verdana" w:hAnsi="Verdana"/>
          <w:sz w:val="16"/>
          <w:szCs w:val="16"/>
        </w:rPr>
        <w:t xml:space="preserve"> pt. „Cudowna moc bukietów</w:t>
      </w:r>
      <w:r w:rsidR="00C76506" w:rsidRPr="00773459">
        <w:rPr>
          <w:rFonts w:ascii="Verdana" w:hAnsi="Verdana"/>
          <w:sz w:val="16"/>
          <w:szCs w:val="16"/>
        </w:rPr>
        <w:t xml:space="preserve"> -</w:t>
      </w:r>
      <w:r w:rsidR="00E16834" w:rsidRPr="00773459">
        <w:rPr>
          <w:rFonts w:ascii="Verdana" w:hAnsi="Verdana"/>
          <w:sz w:val="16"/>
          <w:szCs w:val="16"/>
        </w:rPr>
        <w:t xml:space="preserve"> </w:t>
      </w:r>
      <w:r w:rsidR="00C76506" w:rsidRPr="00773459">
        <w:rPr>
          <w:rFonts w:ascii="Verdana" w:hAnsi="Verdana"/>
          <w:sz w:val="16"/>
          <w:szCs w:val="16"/>
        </w:rPr>
        <w:t>Podstolice</w:t>
      </w:r>
      <w:r w:rsidR="0021295D" w:rsidRPr="00773459">
        <w:rPr>
          <w:rFonts w:ascii="Verdana" w:hAnsi="Verdana"/>
          <w:sz w:val="16"/>
          <w:szCs w:val="16"/>
        </w:rPr>
        <w:t>”</w:t>
      </w:r>
      <w:r w:rsidR="00A91CFC" w:rsidRPr="00773459">
        <w:rPr>
          <w:rFonts w:ascii="Verdana" w:hAnsi="Verdana"/>
          <w:sz w:val="16"/>
          <w:szCs w:val="16"/>
        </w:rPr>
        <w:t xml:space="preserve"> zwanym dalej „Konkursem”.</w:t>
      </w:r>
    </w:p>
    <w:p w14:paraId="2DC63745" w14:textId="77777777" w:rsidR="00F36B00" w:rsidRPr="00773459" w:rsidRDefault="00F36B00" w:rsidP="0003695C">
      <w:pPr>
        <w:numPr>
          <w:ilvl w:val="0"/>
          <w:numId w:val="3"/>
        </w:numPr>
        <w:spacing w:line="276" w:lineRule="auto"/>
        <w:ind w:left="782" w:hanging="357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color w:val="000000"/>
          <w:sz w:val="16"/>
          <w:szCs w:val="16"/>
        </w:rPr>
        <w:t>Celem Konkursu jest popularyzacja wiedzy o tradycji komponowania bukietów z ziół i kwiatów (Święto Matki Boskiej Zielnej), a w szczególności propagowanie wiedzy o ziołach i kwia</w:t>
      </w:r>
      <w:r w:rsidR="00B37582">
        <w:rPr>
          <w:rFonts w:ascii="Verdana" w:hAnsi="Verdana"/>
          <w:color w:val="000000"/>
          <w:sz w:val="16"/>
          <w:szCs w:val="16"/>
        </w:rPr>
        <w:t>tach w otaczającym środowisku, a</w:t>
      </w:r>
      <w:r w:rsidRPr="00773459">
        <w:rPr>
          <w:rFonts w:ascii="Verdana" w:hAnsi="Verdana"/>
          <w:color w:val="000000"/>
          <w:sz w:val="16"/>
          <w:szCs w:val="16"/>
        </w:rPr>
        <w:t xml:space="preserve"> także postaw proekologicznych, troski o naturę i środowisko oraz ochronę wartości regionalnego dziedzictwa kulturowego</w:t>
      </w:r>
      <w:r w:rsidR="008B5E43">
        <w:rPr>
          <w:rFonts w:ascii="Verdana" w:hAnsi="Verdana"/>
          <w:color w:val="000000"/>
          <w:sz w:val="16"/>
          <w:szCs w:val="16"/>
        </w:rPr>
        <w:t>.</w:t>
      </w:r>
    </w:p>
    <w:p w14:paraId="28432876" w14:textId="77777777" w:rsidR="00F36B00" w:rsidRPr="00773459" w:rsidRDefault="00F36B00" w:rsidP="0003695C">
      <w:pPr>
        <w:numPr>
          <w:ilvl w:val="0"/>
          <w:numId w:val="3"/>
        </w:numPr>
        <w:spacing w:line="276" w:lineRule="auto"/>
        <w:ind w:left="782" w:hanging="357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 xml:space="preserve">Przedmiotem Konkursu jest stworzenie tradycyjnego bukietu na </w:t>
      </w:r>
      <w:r w:rsidR="00E16834" w:rsidRPr="00773459">
        <w:rPr>
          <w:rFonts w:ascii="Verdana" w:hAnsi="Verdana"/>
          <w:sz w:val="16"/>
          <w:szCs w:val="16"/>
        </w:rPr>
        <w:t>Ś</w:t>
      </w:r>
      <w:r w:rsidRPr="00773459">
        <w:rPr>
          <w:rFonts w:ascii="Verdana" w:hAnsi="Verdana"/>
          <w:sz w:val="16"/>
          <w:szCs w:val="16"/>
        </w:rPr>
        <w:t>więto Matki Bożej Zielnej. Bukiet powinien zawierać wyłącznie to, co pochodzi z pól i ogrodów.</w:t>
      </w:r>
    </w:p>
    <w:p w14:paraId="3373FAE7" w14:textId="77777777" w:rsidR="00A91CFC" w:rsidRPr="00773459" w:rsidRDefault="00F439CA" w:rsidP="0003695C">
      <w:pPr>
        <w:numPr>
          <w:ilvl w:val="0"/>
          <w:numId w:val="3"/>
        </w:numPr>
        <w:spacing w:line="276" w:lineRule="auto"/>
        <w:ind w:left="782" w:hanging="357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 xml:space="preserve">Organizatorem </w:t>
      </w:r>
      <w:r w:rsidR="007D3063" w:rsidRPr="00773459">
        <w:rPr>
          <w:rFonts w:ascii="Verdana" w:hAnsi="Verdana"/>
          <w:sz w:val="16"/>
          <w:szCs w:val="16"/>
        </w:rPr>
        <w:t>K</w:t>
      </w:r>
      <w:r w:rsidRPr="00773459">
        <w:rPr>
          <w:rFonts w:ascii="Verdana" w:hAnsi="Verdana"/>
          <w:sz w:val="16"/>
          <w:szCs w:val="16"/>
        </w:rPr>
        <w:t>onku</w:t>
      </w:r>
      <w:r w:rsidR="00C609F3" w:rsidRPr="00773459">
        <w:rPr>
          <w:rFonts w:ascii="Verdana" w:hAnsi="Verdana"/>
          <w:sz w:val="16"/>
          <w:szCs w:val="16"/>
        </w:rPr>
        <w:t>rsu jest Stow</w:t>
      </w:r>
      <w:r w:rsidR="00A91CFC" w:rsidRPr="00773459">
        <w:rPr>
          <w:rFonts w:ascii="Verdana" w:hAnsi="Verdana"/>
          <w:sz w:val="16"/>
          <w:szCs w:val="16"/>
        </w:rPr>
        <w:t xml:space="preserve">arzyszenie </w:t>
      </w:r>
      <w:r w:rsidR="00995A68" w:rsidRPr="00773459">
        <w:rPr>
          <w:rFonts w:ascii="Verdana" w:hAnsi="Verdana"/>
          <w:sz w:val="16"/>
          <w:szCs w:val="16"/>
        </w:rPr>
        <w:t>„</w:t>
      </w:r>
      <w:r w:rsidR="00A91CFC" w:rsidRPr="00773459">
        <w:rPr>
          <w:rFonts w:ascii="Verdana" w:hAnsi="Verdana"/>
          <w:sz w:val="16"/>
          <w:szCs w:val="16"/>
        </w:rPr>
        <w:t>Instytut Dziedzictwa</w:t>
      </w:r>
      <w:r w:rsidR="00995A68" w:rsidRPr="00773459">
        <w:rPr>
          <w:rFonts w:ascii="Verdana" w:hAnsi="Verdana"/>
          <w:sz w:val="16"/>
          <w:szCs w:val="16"/>
        </w:rPr>
        <w:t>” z siedzibą w Krakowie</w:t>
      </w:r>
      <w:r w:rsidR="00A91CFC" w:rsidRPr="00773459">
        <w:rPr>
          <w:rFonts w:ascii="Verdana" w:hAnsi="Verdana"/>
          <w:sz w:val="16"/>
          <w:szCs w:val="16"/>
        </w:rPr>
        <w:t xml:space="preserve"> – zwane dalej „Organizatorem”.</w:t>
      </w:r>
    </w:p>
    <w:p w14:paraId="036D4710" w14:textId="77777777" w:rsidR="006A57AE" w:rsidRDefault="00C609F3" w:rsidP="0003695C">
      <w:pPr>
        <w:numPr>
          <w:ilvl w:val="0"/>
          <w:numId w:val="3"/>
        </w:numPr>
        <w:spacing w:line="276" w:lineRule="auto"/>
        <w:ind w:left="782" w:hanging="357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>Konkurs adresowany jest</w:t>
      </w:r>
      <w:r w:rsidR="00287422" w:rsidRPr="00773459">
        <w:rPr>
          <w:rFonts w:ascii="Verdana" w:hAnsi="Verdana"/>
          <w:sz w:val="16"/>
          <w:szCs w:val="16"/>
        </w:rPr>
        <w:t xml:space="preserve"> </w:t>
      </w:r>
      <w:r w:rsidR="00287422" w:rsidRPr="00773459">
        <w:rPr>
          <w:rFonts w:ascii="Verdana" w:hAnsi="Verdana"/>
          <w:b/>
          <w:sz w:val="16"/>
          <w:szCs w:val="16"/>
        </w:rPr>
        <w:t>wyłącznie</w:t>
      </w:r>
      <w:r w:rsidRPr="00773459">
        <w:rPr>
          <w:rFonts w:ascii="Verdana" w:hAnsi="Verdana"/>
          <w:b/>
          <w:sz w:val="16"/>
          <w:szCs w:val="16"/>
        </w:rPr>
        <w:t xml:space="preserve"> do mieszkańców </w:t>
      </w:r>
      <w:r w:rsidR="00F36B00" w:rsidRPr="00773459">
        <w:rPr>
          <w:rFonts w:ascii="Verdana" w:hAnsi="Verdana"/>
          <w:b/>
          <w:sz w:val="16"/>
          <w:szCs w:val="16"/>
        </w:rPr>
        <w:t>gminy Wieliczka</w:t>
      </w:r>
      <w:r w:rsidR="00B10003">
        <w:rPr>
          <w:rFonts w:ascii="Verdana" w:hAnsi="Verdana"/>
          <w:b/>
          <w:sz w:val="16"/>
          <w:szCs w:val="16"/>
        </w:rPr>
        <w:t xml:space="preserve"> i wiernych Parafii Podstolice</w:t>
      </w:r>
      <w:r w:rsidRPr="00773459">
        <w:rPr>
          <w:rFonts w:ascii="Verdana" w:hAnsi="Verdana"/>
          <w:sz w:val="16"/>
          <w:szCs w:val="16"/>
        </w:rPr>
        <w:t xml:space="preserve">. </w:t>
      </w:r>
    </w:p>
    <w:p w14:paraId="124BEDCF" w14:textId="77777777" w:rsidR="006A57AE" w:rsidRDefault="002E478A" w:rsidP="0003695C">
      <w:pPr>
        <w:numPr>
          <w:ilvl w:val="0"/>
          <w:numId w:val="3"/>
        </w:numPr>
        <w:spacing w:line="276" w:lineRule="auto"/>
        <w:ind w:left="782" w:hanging="357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>Uczestnik w ramach Konkursu może wykonać tylko jeden Bukiet. Uczestnik musi wykonać Bukiet samodzielnie.</w:t>
      </w:r>
      <w:r w:rsidR="00945CC0" w:rsidRPr="00945CC0">
        <w:rPr>
          <w:rFonts w:ascii="Verdana" w:hAnsi="Verdana"/>
          <w:sz w:val="16"/>
          <w:szCs w:val="16"/>
        </w:rPr>
        <w:t xml:space="preserve"> </w:t>
      </w:r>
    </w:p>
    <w:p w14:paraId="05EECC22" w14:textId="77777777" w:rsidR="00A91CFC" w:rsidRDefault="00945CC0" w:rsidP="0003695C">
      <w:pPr>
        <w:numPr>
          <w:ilvl w:val="0"/>
          <w:numId w:val="3"/>
        </w:numPr>
        <w:spacing w:line="276" w:lineRule="auto"/>
        <w:ind w:left="782" w:hanging="357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 xml:space="preserve">Nie określa się wielkości bukietów. Tradycyjne wiązanki tzw. ziela zawierały wyłącznie to, co pochodziło z pól i ogrodów. Było w nim dużo ziół: mięty, ruty, dziewanny, lebiodki, krwawnika, rozmarynu, wiele kwiatów: malw, mieczyków, georginii, kłosy zbóż, gałązki: jarzębiny, leszczyny, mirtu. Ponadto: makówki, warzywa i owoce, np. nabite na patyk jabłko czy ziemniak. </w:t>
      </w:r>
    </w:p>
    <w:p w14:paraId="3519F517" w14:textId="6BB8C50D" w:rsidR="00FB7A94" w:rsidRPr="00945CC0" w:rsidRDefault="00FB7A94" w:rsidP="0003695C">
      <w:pPr>
        <w:numPr>
          <w:ilvl w:val="0"/>
          <w:numId w:val="3"/>
        </w:numPr>
        <w:spacing w:line="276" w:lineRule="auto"/>
        <w:ind w:left="782"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Bukiety będą oceniane </w:t>
      </w:r>
      <w:r w:rsidRPr="00FB7A94">
        <w:rPr>
          <w:rFonts w:ascii="Verdana" w:hAnsi="Verdana"/>
          <w:b/>
          <w:sz w:val="16"/>
          <w:szCs w:val="16"/>
        </w:rPr>
        <w:t>w kategorii- Tradycyjny Bukiet Zielny. Ponadto zostanie przeprowadzony konkurs dla dzieci do 13</w:t>
      </w:r>
      <w:r w:rsidR="000D2EED">
        <w:rPr>
          <w:rFonts w:ascii="Verdana" w:hAnsi="Verdana"/>
          <w:b/>
          <w:sz w:val="16"/>
          <w:szCs w:val="16"/>
        </w:rPr>
        <w:t>.</w:t>
      </w:r>
      <w:r w:rsidRPr="00FB7A94">
        <w:rPr>
          <w:rFonts w:ascii="Verdana" w:hAnsi="Verdana"/>
          <w:b/>
          <w:sz w:val="16"/>
          <w:szCs w:val="16"/>
        </w:rPr>
        <w:t xml:space="preserve"> roku- „Mały” Bukiet, kryterium kategorii jest wiek uczestnika.</w:t>
      </w:r>
    </w:p>
    <w:p w14:paraId="3FDC4ACC" w14:textId="77777777" w:rsidR="00022D6E" w:rsidRPr="00773459" w:rsidRDefault="00022D6E" w:rsidP="0003695C">
      <w:pPr>
        <w:numPr>
          <w:ilvl w:val="0"/>
          <w:numId w:val="3"/>
        </w:numPr>
        <w:spacing w:line="276" w:lineRule="auto"/>
        <w:ind w:left="782" w:hanging="357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>Kryterium oceny bukietów brane pod uwagę przez Jury to skład bukietu oraz kompozycja.</w:t>
      </w:r>
    </w:p>
    <w:p w14:paraId="012E4CFA" w14:textId="14DA5E64" w:rsidR="005261AC" w:rsidRDefault="00A91CFC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>Chętni do udziału w Konkursie mogą zgłaszać się do K</w:t>
      </w:r>
      <w:r w:rsidR="00022D6E" w:rsidRPr="00773459">
        <w:rPr>
          <w:rFonts w:ascii="Verdana" w:hAnsi="Verdana"/>
          <w:sz w:val="16"/>
          <w:szCs w:val="16"/>
        </w:rPr>
        <w:t>onkursu i pozostawiać swoje bukiety</w:t>
      </w:r>
      <w:r w:rsidR="005261AC">
        <w:rPr>
          <w:rFonts w:ascii="Verdana" w:hAnsi="Verdana"/>
          <w:sz w:val="16"/>
          <w:szCs w:val="16"/>
        </w:rPr>
        <w:t xml:space="preserve"> w </w:t>
      </w:r>
      <w:r w:rsidR="00663C2D">
        <w:rPr>
          <w:rFonts w:ascii="Verdana" w:hAnsi="Verdana"/>
          <w:sz w:val="16"/>
          <w:szCs w:val="16"/>
        </w:rPr>
        <w:t>poniedziałek</w:t>
      </w:r>
      <w:r w:rsidR="00711F90">
        <w:rPr>
          <w:rFonts w:ascii="Verdana" w:hAnsi="Verdana"/>
          <w:sz w:val="16"/>
          <w:szCs w:val="16"/>
        </w:rPr>
        <w:t xml:space="preserve"> </w:t>
      </w:r>
      <w:r w:rsidR="00F2416B">
        <w:rPr>
          <w:rFonts w:ascii="Verdana" w:hAnsi="Verdana"/>
          <w:sz w:val="16"/>
          <w:szCs w:val="16"/>
        </w:rPr>
        <w:t>15</w:t>
      </w:r>
      <w:r w:rsidR="00886E7B">
        <w:rPr>
          <w:rFonts w:ascii="Verdana" w:hAnsi="Verdana"/>
          <w:sz w:val="16"/>
          <w:szCs w:val="16"/>
        </w:rPr>
        <w:t>.</w:t>
      </w:r>
      <w:r w:rsidR="000301A9">
        <w:rPr>
          <w:rFonts w:ascii="Verdana" w:hAnsi="Verdana"/>
          <w:sz w:val="16"/>
          <w:szCs w:val="16"/>
        </w:rPr>
        <w:t xml:space="preserve"> sierpnia 202</w:t>
      </w:r>
      <w:r w:rsidR="00663C2D">
        <w:rPr>
          <w:rFonts w:ascii="Verdana" w:hAnsi="Verdana"/>
          <w:sz w:val="16"/>
          <w:szCs w:val="16"/>
        </w:rPr>
        <w:t>2</w:t>
      </w:r>
      <w:r w:rsidR="00022D6E" w:rsidRPr="00773459">
        <w:rPr>
          <w:rFonts w:ascii="Verdana" w:hAnsi="Verdana"/>
          <w:sz w:val="16"/>
          <w:szCs w:val="16"/>
        </w:rPr>
        <w:t xml:space="preserve"> roku w godzinach od </w:t>
      </w:r>
      <w:r w:rsidR="00287422" w:rsidRPr="00773459">
        <w:rPr>
          <w:rFonts w:ascii="Verdana" w:hAnsi="Verdana"/>
          <w:sz w:val="16"/>
          <w:szCs w:val="16"/>
        </w:rPr>
        <w:t>8</w:t>
      </w:r>
      <w:r w:rsidR="007D3063" w:rsidRPr="00773459">
        <w:rPr>
          <w:rFonts w:ascii="Verdana" w:hAnsi="Verdana"/>
          <w:sz w:val="16"/>
          <w:szCs w:val="16"/>
        </w:rPr>
        <w:t>.</w:t>
      </w:r>
      <w:r w:rsidR="00287422" w:rsidRPr="00773459">
        <w:rPr>
          <w:rFonts w:ascii="Verdana" w:hAnsi="Verdana"/>
          <w:sz w:val="16"/>
          <w:szCs w:val="16"/>
        </w:rPr>
        <w:t>0</w:t>
      </w:r>
      <w:r w:rsidR="007D3063" w:rsidRPr="00773459">
        <w:rPr>
          <w:rFonts w:ascii="Verdana" w:hAnsi="Verdana"/>
          <w:sz w:val="16"/>
          <w:szCs w:val="16"/>
        </w:rPr>
        <w:t>0</w:t>
      </w:r>
      <w:r w:rsidR="00022D6E" w:rsidRPr="00773459">
        <w:rPr>
          <w:rFonts w:ascii="Verdana" w:hAnsi="Verdana"/>
          <w:sz w:val="16"/>
          <w:szCs w:val="16"/>
        </w:rPr>
        <w:t xml:space="preserve"> do </w:t>
      </w:r>
      <w:r w:rsidR="007D3063" w:rsidRPr="00773459">
        <w:rPr>
          <w:rFonts w:ascii="Verdana" w:hAnsi="Verdana"/>
          <w:sz w:val="16"/>
          <w:szCs w:val="16"/>
        </w:rPr>
        <w:t>1</w:t>
      </w:r>
      <w:r w:rsidR="00287422" w:rsidRPr="00773459">
        <w:rPr>
          <w:rFonts w:ascii="Verdana" w:hAnsi="Verdana"/>
          <w:sz w:val="16"/>
          <w:szCs w:val="16"/>
        </w:rPr>
        <w:t>2</w:t>
      </w:r>
      <w:r w:rsidR="00F2416B">
        <w:rPr>
          <w:rFonts w:ascii="Verdana" w:hAnsi="Verdana"/>
          <w:sz w:val="16"/>
          <w:szCs w:val="16"/>
        </w:rPr>
        <w:t>.</w:t>
      </w:r>
      <w:r w:rsidR="00B37582">
        <w:rPr>
          <w:rFonts w:ascii="Verdana" w:hAnsi="Verdana"/>
          <w:sz w:val="16"/>
          <w:szCs w:val="16"/>
        </w:rPr>
        <w:t>00</w:t>
      </w:r>
      <w:r w:rsidR="00022D6E" w:rsidRPr="00773459">
        <w:rPr>
          <w:rFonts w:ascii="Verdana" w:hAnsi="Verdana"/>
          <w:sz w:val="16"/>
          <w:szCs w:val="16"/>
        </w:rPr>
        <w:t xml:space="preserve"> prz</w:t>
      </w:r>
      <w:r w:rsidR="007F4398" w:rsidRPr="00773459">
        <w:rPr>
          <w:rFonts w:ascii="Verdana" w:hAnsi="Verdana"/>
          <w:sz w:val="16"/>
          <w:szCs w:val="16"/>
        </w:rPr>
        <w:t>y</w:t>
      </w:r>
      <w:r w:rsidR="00022D6E" w:rsidRPr="00773459">
        <w:rPr>
          <w:rFonts w:ascii="Verdana" w:hAnsi="Verdana"/>
          <w:sz w:val="16"/>
          <w:szCs w:val="16"/>
        </w:rPr>
        <w:t xml:space="preserve"> Kości</w:t>
      </w:r>
      <w:r w:rsidR="007F4398" w:rsidRPr="00773459">
        <w:rPr>
          <w:rFonts w:ascii="Verdana" w:hAnsi="Verdana"/>
          <w:sz w:val="16"/>
          <w:szCs w:val="16"/>
        </w:rPr>
        <w:t>ele</w:t>
      </w:r>
      <w:r w:rsidR="00022D6E" w:rsidRPr="00773459">
        <w:rPr>
          <w:rFonts w:ascii="Verdana" w:hAnsi="Verdana"/>
          <w:sz w:val="16"/>
          <w:szCs w:val="16"/>
        </w:rPr>
        <w:t xml:space="preserve"> Parafialnym pod wezwaniem Ducha Świętego w Podstolicach 25, </w:t>
      </w:r>
      <w:r w:rsidR="00FB7A94">
        <w:rPr>
          <w:rFonts w:ascii="Verdana" w:hAnsi="Verdana"/>
          <w:sz w:val="16"/>
          <w:szCs w:val="16"/>
        </w:rPr>
        <w:br/>
      </w:r>
      <w:r w:rsidR="00022D6E" w:rsidRPr="00773459">
        <w:rPr>
          <w:rFonts w:ascii="Verdana" w:hAnsi="Verdana"/>
          <w:sz w:val="16"/>
          <w:szCs w:val="16"/>
        </w:rPr>
        <w:t>32-020 Wieliczka. Każdy uczestnik otrzyma potwierdzenie pozostawienia bukietu wraz z numerem przyjęcia</w:t>
      </w:r>
      <w:r w:rsidR="005261AC">
        <w:rPr>
          <w:rFonts w:ascii="Verdana" w:hAnsi="Verdana"/>
          <w:sz w:val="16"/>
          <w:szCs w:val="16"/>
        </w:rPr>
        <w:t>. Bukiet należy dostarczyć na własny koszt.</w:t>
      </w:r>
    </w:p>
    <w:p w14:paraId="684BD6A1" w14:textId="7187AF8A" w:rsidR="00CB3C54" w:rsidRDefault="00A91CFC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>Finał K</w:t>
      </w:r>
      <w:r w:rsidR="00022D6E" w:rsidRPr="00773459">
        <w:rPr>
          <w:rFonts w:ascii="Verdana" w:hAnsi="Verdana"/>
          <w:sz w:val="16"/>
          <w:szCs w:val="16"/>
        </w:rPr>
        <w:t>onkursu odbędzie się w</w:t>
      </w:r>
      <w:r w:rsidR="00711F90">
        <w:rPr>
          <w:rFonts w:ascii="Verdana" w:hAnsi="Verdana"/>
          <w:sz w:val="16"/>
          <w:szCs w:val="16"/>
        </w:rPr>
        <w:t xml:space="preserve"> </w:t>
      </w:r>
      <w:r w:rsidR="00695411">
        <w:rPr>
          <w:rFonts w:ascii="Verdana" w:hAnsi="Verdana"/>
          <w:sz w:val="16"/>
          <w:szCs w:val="16"/>
        </w:rPr>
        <w:t>poniedziałek</w:t>
      </w:r>
      <w:r w:rsidR="006A1B65">
        <w:rPr>
          <w:rFonts w:ascii="Verdana" w:hAnsi="Verdana"/>
          <w:sz w:val="16"/>
          <w:szCs w:val="16"/>
        </w:rPr>
        <w:t xml:space="preserve"> </w:t>
      </w:r>
      <w:r w:rsidR="00022D6E" w:rsidRPr="00773459">
        <w:rPr>
          <w:rFonts w:ascii="Verdana" w:hAnsi="Verdana"/>
          <w:sz w:val="16"/>
          <w:szCs w:val="16"/>
        </w:rPr>
        <w:t>15</w:t>
      </w:r>
      <w:r w:rsidR="00886E7B">
        <w:rPr>
          <w:rFonts w:ascii="Verdana" w:hAnsi="Verdana"/>
          <w:sz w:val="16"/>
          <w:szCs w:val="16"/>
        </w:rPr>
        <w:t>.</w:t>
      </w:r>
      <w:r w:rsidR="000D2EED">
        <w:rPr>
          <w:rFonts w:ascii="Verdana" w:hAnsi="Verdana"/>
          <w:sz w:val="16"/>
          <w:szCs w:val="16"/>
        </w:rPr>
        <w:t xml:space="preserve"> </w:t>
      </w:r>
      <w:r w:rsidR="00022D6E" w:rsidRPr="00773459">
        <w:rPr>
          <w:rFonts w:ascii="Verdana" w:hAnsi="Verdana"/>
          <w:sz w:val="16"/>
          <w:szCs w:val="16"/>
        </w:rPr>
        <w:t>sierpnia 20</w:t>
      </w:r>
      <w:r w:rsidR="000301A9">
        <w:rPr>
          <w:rFonts w:ascii="Verdana" w:hAnsi="Verdana"/>
          <w:sz w:val="16"/>
          <w:szCs w:val="16"/>
        </w:rPr>
        <w:t>2</w:t>
      </w:r>
      <w:r w:rsidR="00695411">
        <w:rPr>
          <w:rFonts w:ascii="Verdana" w:hAnsi="Verdana"/>
          <w:sz w:val="16"/>
          <w:szCs w:val="16"/>
        </w:rPr>
        <w:t>2</w:t>
      </w:r>
      <w:r w:rsidR="00022D6E" w:rsidRPr="00773459">
        <w:rPr>
          <w:rFonts w:ascii="Verdana" w:hAnsi="Verdana"/>
          <w:sz w:val="16"/>
          <w:szCs w:val="16"/>
        </w:rPr>
        <w:t xml:space="preserve"> roku w godzinach od </w:t>
      </w:r>
      <w:r w:rsidR="007D3063" w:rsidRPr="00773459">
        <w:rPr>
          <w:rFonts w:ascii="Verdana" w:hAnsi="Verdana"/>
          <w:sz w:val="16"/>
          <w:szCs w:val="16"/>
        </w:rPr>
        <w:t>1</w:t>
      </w:r>
      <w:r w:rsidR="00695411">
        <w:rPr>
          <w:rFonts w:ascii="Verdana" w:hAnsi="Verdana"/>
          <w:sz w:val="16"/>
          <w:szCs w:val="16"/>
        </w:rPr>
        <w:t>0</w:t>
      </w:r>
      <w:r w:rsidR="007D3063" w:rsidRPr="00773459">
        <w:rPr>
          <w:rFonts w:ascii="Verdana" w:hAnsi="Verdana"/>
          <w:sz w:val="16"/>
          <w:szCs w:val="16"/>
        </w:rPr>
        <w:t xml:space="preserve">.00 </w:t>
      </w:r>
      <w:r w:rsidR="00022D6E" w:rsidRPr="00773459">
        <w:rPr>
          <w:rFonts w:ascii="Verdana" w:hAnsi="Verdana"/>
          <w:sz w:val="16"/>
          <w:szCs w:val="16"/>
        </w:rPr>
        <w:t>do 1</w:t>
      </w:r>
      <w:r w:rsidR="00287422" w:rsidRPr="00773459">
        <w:rPr>
          <w:rFonts w:ascii="Verdana" w:hAnsi="Verdana"/>
          <w:sz w:val="16"/>
          <w:szCs w:val="16"/>
        </w:rPr>
        <w:t>3</w:t>
      </w:r>
      <w:r w:rsidR="00022D6E" w:rsidRPr="00773459">
        <w:rPr>
          <w:rFonts w:ascii="Verdana" w:hAnsi="Verdana"/>
          <w:sz w:val="16"/>
          <w:szCs w:val="16"/>
        </w:rPr>
        <w:t>.</w:t>
      </w:r>
      <w:r w:rsidR="00287422" w:rsidRPr="00773459">
        <w:rPr>
          <w:rFonts w:ascii="Verdana" w:hAnsi="Verdana"/>
          <w:sz w:val="16"/>
          <w:szCs w:val="16"/>
        </w:rPr>
        <w:t>0</w:t>
      </w:r>
      <w:r w:rsidR="00022D6E" w:rsidRPr="00773459">
        <w:rPr>
          <w:rFonts w:ascii="Verdana" w:hAnsi="Verdana"/>
          <w:sz w:val="16"/>
          <w:szCs w:val="16"/>
        </w:rPr>
        <w:t xml:space="preserve">0 na scenie głównej </w:t>
      </w:r>
      <w:r w:rsidR="00FB7A94">
        <w:rPr>
          <w:rFonts w:ascii="Verdana" w:hAnsi="Verdana"/>
          <w:sz w:val="16"/>
          <w:szCs w:val="16"/>
        </w:rPr>
        <w:br/>
      </w:r>
      <w:r w:rsidR="00022D6E" w:rsidRPr="00773459">
        <w:rPr>
          <w:rFonts w:ascii="Verdana" w:hAnsi="Verdana"/>
          <w:sz w:val="16"/>
          <w:szCs w:val="16"/>
        </w:rPr>
        <w:t xml:space="preserve">przy Parafii Rzymsko – Katolickiej </w:t>
      </w:r>
      <w:r w:rsidR="00705196">
        <w:rPr>
          <w:rFonts w:ascii="Verdana" w:hAnsi="Verdana"/>
          <w:sz w:val="16"/>
          <w:szCs w:val="16"/>
        </w:rPr>
        <w:t>pod wezwaniem</w:t>
      </w:r>
      <w:r w:rsidR="00022D6E" w:rsidRPr="00773459">
        <w:rPr>
          <w:rFonts w:ascii="Verdana" w:hAnsi="Verdana"/>
          <w:sz w:val="16"/>
          <w:szCs w:val="16"/>
        </w:rPr>
        <w:t xml:space="preserve"> Ducha Świętego w Podstolicach 25, 32-020 Wieliczka.</w:t>
      </w:r>
    </w:p>
    <w:p w14:paraId="4075C717" w14:textId="77777777" w:rsidR="0043035A" w:rsidRDefault="0043035A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Zwycięzcy konkursu w każdej kategorii nagrodzeni zostaną nagrodami </w:t>
      </w:r>
      <w:r w:rsidR="0033066E">
        <w:rPr>
          <w:rFonts w:ascii="Verdana" w:hAnsi="Verdana" w:cs="Arial"/>
          <w:sz w:val="16"/>
          <w:szCs w:val="16"/>
        </w:rPr>
        <w:t xml:space="preserve">rzeczowymi </w:t>
      </w:r>
      <w:r w:rsidR="0033066E" w:rsidRPr="0033066E">
        <w:rPr>
          <w:rFonts w:ascii="Verdana" w:hAnsi="Verdana" w:cs="Arial"/>
          <w:sz w:val="16"/>
          <w:szCs w:val="16"/>
        </w:rPr>
        <w:t>o sumarycznej wartości</w:t>
      </w:r>
      <w:r w:rsidR="006A57AE">
        <w:rPr>
          <w:rFonts w:ascii="Verdana" w:hAnsi="Verdana" w:cs="Arial"/>
          <w:sz w:val="16"/>
          <w:szCs w:val="16"/>
        </w:rPr>
        <w:t>:</w:t>
      </w:r>
      <w:r>
        <w:rPr>
          <w:rFonts w:ascii="Verdana" w:hAnsi="Verdana" w:cs="Arial"/>
          <w:sz w:val="16"/>
          <w:szCs w:val="16"/>
        </w:rPr>
        <w:t xml:space="preserve"> </w:t>
      </w:r>
    </w:p>
    <w:p w14:paraId="0163922E" w14:textId="77777777" w:rsidR="006A57AE" w:rsidRPr="006A57AE" w:rsidRDefault="00D95EA2" w:rsidP="00384B88">
      <w:pPr>
        <w:spacing w:line="276" w:lineRule="auto"/>
        <w:ind w:left="786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 miejsce- 2</w:t>
      </w:r>
      <w:r w:rsidR="004D7453">
        <w:rPr>
          <w:rFonts w:ascii="Verdana" w:hAnsi="Verdana"/>
          <w:b/>
          <w:sz w:val="16"/>
          <w:szCs w:val="16"/>
        </w:rPr>
        <w:t>00</w:t>
      </w:r>
      <w:r w:rsidR="006A57AE" w:rsidRPr="006A57AE">
        <w:rPr>
          <w:rFonts w:ascii="Verdana" w:hAnsi="Verdana"/>
          <w:b/>
          <w:sz w:val="16"/>
          <w:szCs w:val="16"/>
        </w:rPr>
        <w:t xml:space="preserve"> zł</w:t>
      </w:r>
    </w:p>
    <w:p w14:paraId="63EB9380" w14:textId="77777777" w:rsidR="006A57AE" w:rsidRPr="006A57AE" w:rsidRDefault="00D95EA2" w:rsidP="00384B88">
      <w:pPr>
        <w:spacing w:line="276" w:lineRule="auto"/>
        <w:ind w:left="786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II miejsce- 15</w:t>
      </w:r>
      <w:r w:rsidR="006A57AE" w:rsidRPr="006A57AE">
        <w:rPr>
          <w:rFonts w:ascii="Verdana" w:hAnsi="Verdana"/>
          <w:b/>
          <w:sz w:val="16"/>
          <w:szCs w:val="16"/>
        </w:rPr>
        <w:t>0 zł</w:t>
      </w:r>
    </w:p>
    <w:p w14:paraId="5F867675" w14:textId="77777777" w:rsidR="006A57AE" w:rsidRDefault="00D95EA2" w:rsidP="00384B88">
      <w:pPr>
        <w:spacing w:line="276" w:lineRule="auto"/>
        <w:ind w:left="786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III miejsce- 10</w:t>
      </w:r>
      <w:r w:rsidR="006A57AE" w:rsidRPr="006A57AE">
        <w:rPr>
          <w:rFonts w:ascii="Verdana" w:hAnsi="Verdana"/>
          <w:b/>
          <w:sz w:val="16"/>
          <w:szCs w:val="16"/>
        </w:rPr>
        <w:t xml:space="preserve">0 zł </w:t>
      </w:r>
    </w:p>
    <w:p w14:paraId="447B4D75" w14:textId="77777777" w:rsidR="004328C9" w:rsidRDefault="004328C9" w:rsidP="00384B88">
      <w:pPr>
        <w:spacing w:line="276" w:lineRule="auto"/>
        <w:ind w:left="786"/>
        <w:rPr>
          <w:rFonts w:ascii="Verdana" w:hAnsi="Verdana"/>
          <w:b/>
          <w:sz w:val="16"/>
          <w:szCs w:val="16"/>
        </w:rPr>
      </w:pPr>
      <w:r w:rsidRPr="00521E44">
        <w:rPr>
          <w:rFonts w:ascii="Verdana" w:hAnsi="Verdana"/>
          <w:b/>
          <w:sz w:val="16"/>
          <w:szCs w:val="16"/>
        </w:rPr>
        <w:t xml:space="preserve">W przypadku konkursu dla dzieci będą to nagrody rzeczowe o wartości </w:t>
      </w:r>
    </w:p>
    <w:p w14:paraId="49574B02" w14:textId="77777777" w:rsidR="006A57AE" w:rsidRPr="006A57AE" w:rsidRDefault="00711F90" w:rsidP="00384B88">
      <w:pPr>
        <w:spacing w:line="276" w:lineRule="auto"/>
        <w:ind w:left="786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 miejsce- 2</w:t>
      </w:r>
      <w:r w:rsidR="006A57AE" w:rsidRPr="006A57AE">
        <w:rPr>
          <w:rFonts w:ascii="Verdana" w:hAnsi="Verdana"/>
          <w:b/>
          <w:sz w:val="16"/>
          <w:szCs w:val="16"/>
        </w:rPr>
        <w:t>00 zł</w:t>
      </w:r>
    </w:p>
    <w:p w14:paraId="34E56CD6" w14:textId="77777777" w:rsidR="006A57AE" w:rsidRPr="006A57AE" w:rsidRDefault="00711F90" w:rsidP="00384B88">
      <w:pPr>
        <w:spacing w:line="276" w:lineRule="auto"/>
        <w:ind w:left="786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II miejsce- 15</w:t>
      </w:r>
      <w:r w:rsidR="006A57AE" w:rsidRPr="006A57AE">
        <w:rPr>
          <w:rFonts w:ascii="Verdana" w:hAnsi="Verdana"/>
          <w:b/>
          <w:sz w:val="16"/>
          <w:szCs w:val="16"/>
        </w:rPr>
        <w:t>0 zł</w:t>
      </w:r>
    </w:p>
    <w:p w14:paraId="608D10CD" w14:textId="77777777" w:rsidR="006A57AE" w:rsidRPr="006A57AE" w:rsidRDefault="004D7453" w:rsidP="00384B88">
      <w:pPr>
        <w:spacing w:line="276" w:lineRule="auto"/>
        <w:ind w:left="786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III miejsce- 10</w:t>
      </w:r>
      <w:r w:rsidR="006A57AE" w:rsidRPr="006A57AE">
        <w:rPr>
          <w:rFonts w:ascii="Verdana" w:hAnsi="Verdana"/>
          <w:b/>
          <w:sz w:val="16"/>
          <w:szCs w:val="16"/>
        </w:rPr>
        <w:t xml:space="preserve">0 zł </w:t>
      </w:r>
    </w:p>
    <w:p w14:paraId="1ECA781E" w14:textId="12C93BBE" w:rsidR="0043035A" w:rsidRDefault="0043035A" w:rsidP="00384B88">
      <w:pPr>
        <w:spacing w:line="276" w:lineRule="auto"/>
        <w:ind w:left="786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Zost</w:t>
      </w:r>
      <w:r w:rsidR="006A57AE">
        <w:rPr>
          <w:rFonts w:ascii="Verdana" w:hAnsi="Verdana"/>
          <w:b/>
          <w:sz w:val="16"/>
          <w:szCs w:val="16"/>
        </w:rPr>
        <w:t>anie również przyznane łącznie 2</w:t>
      </w:r>
      <w:r>
        <w:rPr>
          <w:rFonts w:ascii="Verdana" w:hAnsi="Verdana"/>
          <w:b/>
          <w:sz w:val="16"/>
          <w:szCs w:val="16"/>
        </w:rPr>
        <w:t>0 nagród wyróżnień w postaci nagród rzeczowych</w:t>
      </w:r>
      <w:r w:rsidR="00C76C92">
        <w:rPr>
          <w:rFonts w:ascii="Verdana" w:hAnsi="Verdana"/>
          <w:b/>
          <w:sz w:val="16"/>
          <w:szCs w:val="16"/>
        </w:rPr>
        <w:t>.</w:t>
      </w:r>
    </w:p>
    <w:p w14:paraId="586EE319" w14:textId="77777777" w:rsidR="0043035A" w:rsidRDefault="0043035A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Laureaci zobowiązani są do osobistego odbioru nagród i wyróżnień. Uczestnikiem Konkursu uprawnionym do otrzymania nagrody jest osoba, której dane wskazane zostaną w potwierdzeniu pozostawienia bukietu.</w:t>
      </w:r>
    </w:p>
    <w:p w14:paraId="310B2BDF" w14:textId="77777777" w:rsidR="0043035A" w:rsidRDefault="0043035A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wyłonienia laureatów i przyznania nagród uprawnione będzie Jury Konkursu powołane przez Organizatora.</w:t>
      </w:r>
    </w:p>
    <w:p w14:paraId="149ED22C" w14:textId="5909BE89" w:rsidR="00022D6E" w:rsidRPr="006A57AE" w:rsidRDefault="0043035A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>Laureaci I miejsca</w:t>
      </w:r>
      <w:r w:rsidR="00A41304">
        <w:rPr>
          <w:rFonts w:ascii="Verdana" w:hAnsi="Verdana"/>
          <w:sz w:val="16"/>
          <w:szCs w:val="16"/>
        </w:rPr>
        <w:t xml:space="preserve"> w kategorii </w:t>
      </w:r>
      <w:r w:rsidR="00A41304" w:rsidRPr="00A41304">
        <w:rPr>
          <w:rFonts w:ascii="Verdana" w:hAnsi="Verdana"/>
          <w:sz w:val="16"/>
          <w:szCs w:val="16"/>
        </w:rPr>
        <w:t>Tradycyjny Bukiet Zielny</w:t>
      </w:r>
      <w:r>
        <w:rPr>
          <w:rFonts w:ascii="Verdana" w:hAnsi="Verdana"/>
          <w:sz w:val="16"/>
          <w:szCs w:val="16"/>
        </w:rPr>
        <w:t xml:space="preserve"> zostaną zaproszeni </w:t>
      </w:r>
      <w:r w:rsidR="00BB56B3">
        <w:rPr>
          <w:rFonts w:ascii="Verdana" w:hAnsi="Verdana"/>
          <w:sz w:val="16"/>
          <w:szCs w:val="16"/>
        </w:rPr>
        <w:t>na zabieg odnowy biologicznej twarzy w MKP Studio</w:t>
      </w:r>
      <w:r>
        <w:rPr>
          <w:rFonts w:ascii="Verdana" w:hAnsi="Verdana"/>
          <w:sz w:val="16"/>
          <w:szCs w:val="16"/>
        </w:rPr>
        <w:t xml:space="preserve">. Nie dotyczy kategorii „Mały” Bukiet </w:t>
      </w:r>
      <w:r>
        <w:rPr>
          <w:rFonts w:ascii="Verdana" w:hAnsi="Verdana" w:cs="Arial"/>
          <w:sz w:val="16"/>
          <w:szCs w:val="16"/>
        </w:rPr>
        <w:t>– Konkurs dla dzieci.</w:t>
      </w:r>
    </w:p>
    <w:p w14:paraId="2BF19264" w14:textId="566A8519" w:rsidR="007D3063" w:rsidRPr="0030593E" w:rsidRDefault="007D3063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 xml:space="preserve">Wyniki zostaną ogłoszone w </w:t>
      </w:r>
      <w:r w:rsidR="009423AA">
        <w:rPr>
          <w:rFonts w:ascii="Verdana" w:hAnsi="Verdana"/>
          <w:sz w:val="16"/>
          <w:szCs w:val="16"/>
        </w:rPr>
        <w:t>poniedziałek</w:t>
      </w:r>
      <w:r w:rsidR="006A57AE">
        <w:rPr>
          <w:rFonts w:ascii="Verdana" w:hAnsi="Verdana"/>
          <w:sz w:val="16"/>
          <w:szCs w:val="16"/>
        </w:rPr>
        <w:t xml:space="preserve"> 15</w:t>
      </w:r>
      <w:r w:rsidR="007C541A">
        <w:rPr>
          <w:rFonts w:ascii="Verdana" w:hAnsi="Verdana"/>
          <w:sz w:val="16"/>
          <w:szCs w:val="16"/>
        </w:rPr>
        <w:t>.</w:t>
      </w:r>
      <w:r w:rsidRPr="00773459">
        <w:rPr>
          <w:rFonts w:ascii="Verdana" w:hAnsi="Verdana"/>
          <w:sz w:val="16"/>
          <w:szCs w:val="16"/>
        </w:rPr>
        <w:t xml:space="preserve"> sierpnia 20</w:t>
      </w:r>
      <w:r w:rsidR="000301A9">
        <w:rPr>
          <w:rFonts w:ascii="Verdana" w:hAnsi="Verdana"/>
          <w:sz w:val="16"/>
          <w:szCs w:val="16"/>
        </w:rPr>
        <w:t>2</w:t>
      </w:r>
      <w:r w:rsidR="009423AA">
        <w:rPr>
          <w:rFonts w:ascii="Verdana" w:hAnsi="Verdana"/>
          <w:sz w:val="16"/>
          <w:szCs w:val="16"/>
        </w:rPr>
        <w:t>2</w:t>
      </w:r>
      <w:r w:rsidRPr="00773459">
        <w:rPr>
          <w:rFonts w:ascii="Verdana" w:hAnsi="Verdana"/>
          <w:sz w:val="16"/>
          <w:szCs w:val="16"/>
        </w:rPr>
        <w:t xml:space="preserve"> roku w </w:t>
      </w:r>
      <w:r w:rsidR="00F26446" w:rsidRPr="00773459">
        <w:rPr>
          <w:rFonts w:ascii="Verdana" w:hAnsi="Verdana"/>
          <w:sz w:val="16"/>
          <w:szCs w:val="16"/>
        </w:rPr>
        <w:t>miejscu odbywania się K</w:t>
      </w:r>
      <w:r w:rsidRPr="00773459">
        <w:rPr>
          <w:rFonts w:ascii="Verdana" w:hAnsi="Verdana"/>
          <w:sz w:val="16"/>
          <w:szCs w:val="16"/>
        </w:rPr>
        <w:t xml:space="preserve">onkursu w Podstolicach </w:t>
      </w:r>
      <w:r w:rsidR="00FB7A94">
        <w:rPr>
          <w:rFonts w:ascii="Verdana" w:hAnsi="Verdana"/>
          <w:sz w:val="16"/>
          <w:szCs w:val="16"/>
        </w:rPr>
        <w:br/>
      </w:r>
      <w:r w:rsidRPr="00773459">
        <w:rPr>
          <w:rFonts w:ascii="Verdana" w:hAnsi="Verdana"/>
          <w:sz w:val="16"/>
          <w:szCs w:val="16"/>
        </w:rPr>
        <w:t>oraz opublikowane</w:t>
      </w:r>
      <w:r w:rsidR="006A57AE">
        <w:rPr>
          <w:rFonts w:ascii="Verdana" w:hAnsi="Verdana"/>
          <w:sz w:val="16"/>
          <w:szCs w:val="16"/>
        </w:rPr>
        <w:t xml:space="preserve"> w dniu 17</w:t>
      </w:r>
      <w:r w:rsidR="007C541A">
        <w:rPr>
          <w:rFonts w:ascii="Verdana" w:hAnsi="Verdana"/>
          <w:sz w:val="16"/>
          <w:szCs w:val="16"/>
        </w:rPr>
        <w:t>.</w:t>
      </w:r>
      <w:r w:rsidR="008931E3" w:rsidRPr="00773459">
        <w:rPr>
          <w:rFonts w:ascii="Verdana" w:hAnsi="Verdana"/>
          <w:sz w:val="16"/>
          <w:szCs w:val="16"/>
        </w:rPr>
        <w:t xml:space="preserve"> sierpnia</w:t>
      </w:r>
      <w:r w:rsidRPr="00773459">
        <w:rPr>
          <w:rFonts w:ascii="Verdana" w:hAnsi="Verdana"/>
          <w:sz w:val="16"/>
          <w:szCs w:val="16"/>
        </w:rPr>
        <w:t xml:space="preserve"> </w:t>
      </w:r>
      <w:r w:rsidR="00287422" w:rsidRPr="00773459">
        <w:rPr>
          <w:rFonts w:ascii="Verdana" w:hAnsi="Verdana"/>
          <w:sz w:val="16"/>
          <w:szCs w:val="16"/>
        </w:rPr>
        <w:t>na stronie</w:t>
      </w:r>
      <w:r w:rsidRPr="00773459">
        <w:rPr>
          <w:rFonts w:ascii="Verdana" w:hAnsi="Verdana"/>
          <w:sz w:val="16"/>
          <w:szCs w:val="16"/>
        </w:rPr>
        <w:t xml:space="preserve"> </w:t>
      </w:r>
      <w:r w:rsidR="00711F90" w:rsidRPr="00711F90">
        <w:rPr>
          <w:rFonts w:ascii="Verdana" w:hAnsi="Verdana"/>
          <w:b/>
          <w:sz w:val="16"/>
          <w:szCs w:val="16"/>
          <w:u w:val="single"/>
        </w:rPr>
        <w:t>www.instytutdziedzictwa.pl</w:t>
      </w:r>
      <w:r w:rsidR="00711F90">
        <w:rPr>
          <w:rFonts w:ascii="Verdana" w:hAnsi="Verdana"/>
          <w:b/>
          <w:sz w:val="16"/>
          <w:szCs w:val="16"/>
          <w:u w:val="single"/>
        </w:rPr>
        <w:t xml:space="preserve"> oraz www.cudownamocbukietow.pl</w:t>
      </w:r>
      <w:r w:rsidRPr="00CE3017">
        <w:rPr>
          <w:rFonts w:ascii="Verdana" w:hAnsi="Verdana"/>
          <w:b/>
          <w:sz w:val="16"/>
          <w:szCs w:val="16"/>
          <w:u w:val="single"/>
        </w:rPr>
        <w:t>.</w:t>
      </w:r>
    </w:p>
    <w:p w14:paraId="6D89C6D7" w14:textId="77777777" w:rsidR="0030593E" w:rsidRPr="00773459" w:rsidRDefault="0030593E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521E44">
        <w:rPr>
          <w:rFonts w:ascii="Verdana" w:hAnsi="Verdana" w:cs="Arial"/>
          <w:sz w:val="16"/>
          <w:szCs w:val="16"/>
        </w:rPr>
        <w:t>Od decyzji jury nie przysługuje jakiekolwiek odwołanie. Jury nie będzie publikować lub udostępniać w jakiejkolwiek formie sprawozdania ze swojej działalności ani pisemnie uzasadniać swoich decyzji.</w:t>
      </w:r>
    </w:p>
    <w:p w14:paraId="599E0F01" w14:textId="77777777" w:rsidR="00080447" w:rsidRPr="00773459" w:rsidRDefault="00080447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 xml:space="preserve">Pytania dotyczące Konkursu należy przesyłać pocztą elektroniczną na adres: </w:t>
      </w:r>
      <w:r w:rsidRPr="00773459">
        <w:rPr>
          <w:rFonts w:ascii="Verdana" w:hAnsi="Verdana"/>
          <w:b/>
          <w:sz w:val="16"/>
          <w:szCs w:val="16"/>
        </w:rPr>
        <w:t>info@instytutdziedzictwa.pl</w:t>
      </w:r>
      <w:r w:rsidR="00243E58" w:rsidRPr="00773459">
        <w:rPr>
          <w:rFonts w:ascii="Verdana" w:hAnsi="Verdana"/>
          <w:sz w:val="16"/>
          <w:szCs w:val="16"/>
        </w:rPr>
        <w:t>.</w:t>
      </w:r>
    </w:p>
    <w:p w14:paraId="1FB27E98" w14:textId="77777777" w:rsidR="00080447" w:rsidRPr="00773459" w:rsidRDefault="00080447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 xml:space="preserve">Organizator zastrzega sobie możliwość zmiany niniejszego Regulaminu. Informacje o wprowadzonych zmianach będą publikowane na stronie internetowej </w:t>
      </w:r>
      <w:r w:rsidRPr="00773459">
        <w:rPr>
          <w:rFonts w:ascii="Verdana" w:hAnsi="Verdana"/>
          <w:b/>
          <w:sz w:val="16"/>
          <w:szCs w:val="16"/>
        </w:rPr>
        <w:t>www.instytutdziedzictwa.pl</w:t>
      </w:r>
      <w:r w:rsidRPr="00773459">
        <w:rPr>
          <w:rFonts w:ascii="Verdana" w:hAnsi="Verdana"/>
          <w:sz w:val="16"/>
          <w:szCs w:val="16"/>
        </w:rPr>
        <w:t>. Zmiany wchodzą w życie z dniem publikacji.</w:t>
      </w:r>
    </w:p>
    <w:p w14:paraId="1DAF4FE8" w14:textId="77777777" w:rsidR="00080447" w:rsidRPr="00773459" w:rsidRDefault="00080447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color w:val="000000"/>
          <w:sz w:val="16"/>
          <w:szCs w:val="16"/>
        </w:rPr>
        <w:t>W sprawach nieuregulowanych w niniejszym Regulaminie rozstrzyga Organizator.</w:t>
      </w:r>
    </w:p>
    <w:p w14:paraId="69994415" w14:textId="4C64EF5E" w:rsidR="006A57AE" w:rsidRPr="00E748D1" w:rsidRDefault="007D3063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773459">
        <w:rPr>
          <w:rFonts w:ascii="Verdana" w:hAnsi="Verdana"/>
          <w:sz w:val="16"/>
          <w:szCs w:val="16"/>
        </w:rPr>
        <w:t>Organizator zastrzega sobie prawo do odwołania Konkursu w przypadku wystąpienia okoliczności od niego niezależnych.</w:t>
      </w:r>
      <w:r w:rsidR="006A57AE" w:rsidRPr="006A57AE">
        <w:rPr>
          <w:rFonts w:ascii="Verdana" w:hAnsi="Verdana"/>
          <w:sz w:val="16"/>
          <w:szCs w:val="16"/>
        </w:rPr>
        <w:t xml:space="preserve"> </w:t>
      </w:r>
      <w:r w:rsidR="006A57AE" w:rsidRPr="00521E44">
        <w:rPr>
          <w:rFonts w:ascii="Verdana" w:hAnsi="Verdana"/>
          <w:sz w:val="16"/>
          <w:szCs w:val="16"/>
        </w:rPr>
        <w:t>Każdy z Uczestników wyraża zgodę na zbieranie i przetwarzanie podanych przez niego danych osobowych, przez Organizatora, w celach promocyjno-marketingowych związanych z organizacją Konkursu, zgodnie z Ustawą z dnia 29</w:t>
      </w:r>
      <w:r w:rsidR="0070392C">
        <w:rPr>
          <w:rFonts w:ascii="Verdana" w:hAnsi="Verdana"/>
          <w:sz w:val="16"/>
          <w:szCs w:val="16"/>
        </w:rPr>
        <w:t> </w:t>
      </w:r>
      <w:r w:rsidR="006A57AE" w:rsidRPr="00521E44">
        <w:rPr>
          <w:rFonts w:ascii="Verdana" w:hAnsi="Verdana"/>
          <w:sz w:val="16"/>
          <w:szCs w:val="16"/>
        </w:rPr>
        <w:t>sierpnia 1997</w:t>
      </w:r>
      <w:r w:rsidR="00E764A5">
        <w:rPr>
          <w:rFonts w:ascii="Verdana" w:hAnsi="Verdana"/>
          <w:sz w:val="16"/>
          <w:szCs w:val="16"/>
        </w:rPr>
        <w:t xml:space="preserve"> </w:t>
      </w:r>
      <w:r w:rsidR="006A57AE" w:rsidRPr="00521E44">
        <w:rPr>
          <w:rFonts w:ascii="Verdana" w:hAnsi="Verdana"/>
          <w:sz w:val="16"/>
          <w:szCs w:val="16"/>
        </w:rPr>
        <w:t xml:space="preserve">r. o ochronie danych osobowych. </w:t>
      </w:r>
    </w:p>
    <w:p w14:paraId="37D5BA70" w14:textId="77777777" w:rsidR="006A57AE" w:rsidRPr="00521E44" w:rsidRDefault="006A57AE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521E44">
        <w:rPr>
          <w:rFonts w:ascii="Verdana" w:hAnsi="Verdana"/>
          <w:sz w:val="16"/>
          <w:szCs w:val="16"/>
        </w:rPr>
        <w:t xml:space="preserve">Z chwilą otrzymania przez Uczestnika potwierdzenia pozostawienia bukietu wraz z numerem przyjęcia, na Organizatora przechodzą nieodpłatnie autorskie prawa majątkowe do złożonych na konkurs prac w zakresie publicznego udostępniania dzieła, jak również prawa pokrewne z zastrzeżeniem obowiązku ujawnienia nazwiska Autora. </w:t>
      </w:r>
    </w:p>
    <w:p w14:paraId="1D5E283E" w14:textId="21739280" w:rsidR="006A57AE" w:rsidRPr="0040233F" w:rsidRDefault="006A57AE" w:rsidP="0003695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521E44">
        <w:rPr>
          <w:rFonts w:ascii="Verdana" w:hAnsi="Verdana"/>
          <w:sz w:val="16"/>
          <w:szCs w:val="16"/>
        </w:rPr>
        <w:t xml:space="preserve">Przeniesienie autorskich praw majątkowych do utworu powoduje przeniesienie na Organizatora własności oryginału dzieła zgłoszonego do Konkursu. </w:t>
      </w:r>
    </w:p>
    <w:p w14:paraId="403A85ED" w14:textId="77777777" w:rsidR="00080447" w:rsidRPr="00773459" w:rsidRDefault="00080447" w:rsidP="0003695C">
      <w:pPr>
        <w:spacing w:line="276" w:lineRule="auto"/>
        <w:ind w:left="786"/>
        <w:jc w:val="both"/>
        <w:rPr>
          <w:rFonts w:ascii="Verdana" w:hAnsi="Verdana"/>
          <w:sz w:val="16"/>
          <w:szCs w:val="16"/>
        </w:rPr>
      </w:pPr>
    </w:p>
    <w:p w14:paraId="20309FCE" w14:textId="77777777" w:rsidR="00F439CA" w:rsidRPr="00773459" w:rsidRDefault="00F439CA" w:rsidP="0003695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046F58FD" w14:textId="73810CF2" w:rsidR="00B10003" w:rsidRDefault="000301A9" w:rsidP="0003695C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Verdana" w:hAnsi="Verdana"/>
          <w:color w:val="000000"/>
          <w:sz w:val="16"/>
          <w:szCs w:val="16"/>
        </w:rPr>
      </w:pPr>
      <w:r w:rsidRPr="000301A9">
        <w:rPr>
          <w:rFonts w:ascii="Verdana" w:hAnsi="Verdana"/>
          <w:sz w:val="16"/>
          <w:szCs w:val="16"/>
        </w:rPr>
        <w:t xml:space="preserve">Konkurs „Cudowna Moc Bukietów” </w:t>
      </w:r>
      <w:r w:rsidR="002B4CBA">
        <w:rPr>
          <w:rFonts w:ascii="Verdana" w:hAnsi="Verdana"/>
          <w:sz w:val="16"/>
          <w:szCs w:val="16"/>
        </w:rPr>
        <w:t xml:space="preserve">jest </w:t>
      </w:r>
      <w:r w:rsidRPr="000301A9">
        <w:rPr>
          <w:rFonts w:ascii="Verdana" w:hAnsi="Verdana"/>
          <w:sz w:val="16"/>
          <w:szCs w:val="16"/>
        </w:rPr>
        <w:t>realizowa</w:t>
      </w:r>
      <w:r w:rsidR="00D20ED0">
        <w:rPr>
          <w:rFonts w:ascii="Verdana" w:hAnsi="Verdana"/>
          <w:sz w:val="16"/>
          <w:szCs w:val="16"/>
        </w:rPr>
        <w:t>ny</w:t>
      </w:r>
      <w:r w:rsidRPr="000301A9">
        <w:rPr>
          <w:rFonts w:ascii="Verdana" w:hAnsi="Verdana"/>
          <w:sz w:val="16"/>
          <w:szCs w:val="16"/>
        </w:rPr>
        <w:t xml:space="preserve"> przez Stowarzyszenie Instytut Dziedzictwa </w:t>
      </w:r>
      <w:r w:rsidR="002B4CBA">
        <w:rPr>
          <w:rFonts w:ascii="Verdana" w:hAnsi="Verdana"/>
          <w:sz w:val="16"/>
          <w:szCs w:val="16"/>
        </w:rPr>
        <w:t>przy wsparciu partnerów</w:t>
      </w:r>
      <w:r w:rsidRPr="000301A9">
        <w:rPr>
          <w:rFonts w:ascii="Verdana" w:hAnsi="Verdana"/>
          <w:sz w:val="16"/>
          <w:szCs w:val="16"/>
        </w:rPr>
        <w:t xml:space="preserve">: </w:t>
      </w:r>
      <w:r w:rsidR="008133B0">
        <w:rPr>
          <w:rFonts w:ascii="Verdana" w:hAnsi="Verdana"/>
          <w:sz w:val="16"/>
          <w:szCs w:val="16"/>
        </w:rPr>
        <w:t xml:space="preserve">Województwo Małopolskie (Projekt zrealizowany przy wsparciu finansowym Województwa Małopolskiego), </w:t>
      </w:r>
      <w:r w:rsidRPr="000301A9">
        <w:rPr>
          <w:rFonts w:ascii="Verdana" w:hAnsi="Verdana"/>
          <w:sz w:val="16"/>
          <w:szCs w:val="16"/>
        </w:rPr>
        <w:t>Wojewódzki Fundusz Ochrony Środowiska i Gospodarki Wodnej</w:t>
      </w:r>
      <w:r w:rsidR="008133B0">
        <w:rPr>
          <w:rFonts w:ascii="Verdana" w:hAnsi="Verdana"/>
          <w:sz w:val="16"/>
          <w:szCs w:val="16"/>
        </w:rPr>
        <w:t xml:space="preserve">, </w:t>
      </w:r>
      <w:r w:rsidRPr="000301A9">
        <w:rPr>
          <w:rFonts w:ascii="Verdana" w:hAnsi="Verdana"/>
          <w:sz w:val="16"/>
          <w:szCs w:val="16"/>
        </w:rPr>
        <w:t>Małopolsk</w:t>
      </w:r>
      <w:r w:rsidR="008133B0">
        <w:rPr>
          <w:rFonts w:ascii="Verdana" w:hAnsi="Verdana"/>
          <w:sz w:val="16"/>
          <w:szCs w:val="16"/>
        </w:rPr>
        <w:t>ą</w:t>
      </w:r>
      <w:r w:rsidRPr="000301A9">
        <w:rPr>
          <w:rFonts w:ascii="Verdana" w:hAnsi="Verdana"/>
          <w:sz w:val="16"/>
          <w:szCs w:val="16"/>
        </w:rPr>
        <w:t xml:space="preserve"> Agencj</w:t>
      </w:r>
      <w:r w:rsidR="008133B0">
        <w:rPr>
          <w:rFonts w:ascii="Verdana" w:hAnsi="Verdana"/>
          <w:sz w:val="16"/>
          <w:szCs w:val="16"/>
        </w:rPr>
        <w:t>ę</w:t>
      </w:r>
      <w:r w:rsidRPr="000301A9">
        <w:rPr>
          <w:rFonts w:ascii="Verdana" w:hAnsi="Verdana"/>
          <w:sz w:val="16"/>
          <w:szCs w:val="16"/>
        </w:rPr>
        <w:t xml:space="preserve"> Rozwoju Regionalnego S.A.</w:t>
      </w:r>
      <w:r w:rsidR="008133B0">
        <w:rPr>
          <w:rFonts w:ascii="Verdana" w:hAnsi="Verdana"/>
          <w:sz w:val="16"/>
          <w:szCs w:val="16"/>
        </w:rPr>
        <w:t xml:space="preserve"> i</w:t>
      </w:r>
      <w:r w:rsidRPr="000301A9">
        <w:rPr>
          <w:rFonts w:ascii="Verdana" w:hAnsi="Verdana"/>
          <w:sz w:val="16"/>
          <w:szCs w:val="16"/>
        </w:rPr>
        <w:t xml:space="preserve"> </w:t>
      </w:r>
      <w:r w:rsidR="002B4CBA">
        <w:rPr>
          <w:rFonts w:ascii="Verdana" w:hAnsi="Verdana"/>
          <w:sz w:val="16"/>
          <w:szCs w:val="16"/>
        </w:rPr>
        <w:t xml:space="preserve">Gminę Wieliczka - </w:t>
      </w:r>
      <w:r w:rsidRPr="000301A9">
        <w:rPr>
          <w:rFonts w:ascii="Verdana" w:hAnsi="Verdana"/>
          <w:sz w:val="16"/>
          <w:szCs w:val="16"/>
        </w:rPr>
        <w:t xml:space="preserve">Urząd Miasta </w:t>
      </w:r>
      <w:r w:rsidR="002B4CBA">
        <w:rPr>
          <w:rFonts w:ascii="Verdana" w:hAnsi="Verdana"/>
          <w:sz w:val="16"/>
          <w:szCs w:val="16"/>
        </w:rPr>
        <w:t xml:space="preserve">i Gminy </w:t>
      </w:r>
      <w:r w:rsidRPr="000301A9">
        <w:rPr>
          <w:rFonts w:ascii="Verdana" w:hAnsi="Verdana"/>
          <w:sz w:val="16"/>
          <w:szCs w:val="16"/>
        </w:rPr>
        <w:t>Wieliczka.</w:t>
      </w:r>
      <w:r w:rsidR="0070147B">
        <w:rPr>
          <w:rFonts w:ascii="Verdana" w:hAnsi="Verdana"/>
          <w:sz w:val="16"/>
          <w:szCs w:val="16"/>
        </w:rPr>
        <w:t xml:space="preserve"> Nagrody rzeczowe ufundowali: </w:t>
      </w:r>
      <w:proofErr w:type="spellStart"/>
      <w:r w:rsidR="0070147B">
        <w:rPr>
          <w:rFonts w:ascii="Verdana" w:hAnsi="Verdana"/>
          <w:sz w:val="16"/>
          <w:szCs w:val="16"/>
        </w:rPr>
        <w:t>Anwen</w:t>
      </w:r>
      <w:proofErr w:type="spellEnd"/>
      <w:r w:rsidR="0070147B">
        <w:rPr>
          <w:rFonts w:ascii="Verdana" w:hAnsi="Verdana"/>
          <w:sz w:val="16"/>
          <w:szCs w:val="16"/>
        </w:rPr>
        <w:t xml:space="preserve"> </w:t>
      </w:r>
      <w:r w:rsidR="00517C04">
        <w:rPr>
          <w:rFonts w:ascii="Verdana" w:hAnsi="Verdana"/>
          <w:sz w:val="16"/>
          <w:szCs w:val="16"/>
        </w:rPr>
        <w:t>S</w:t>
      </w:r>
      <w:r w:rsidR="0070147B">
        <w:rPr>
          <w:rFonts w:ascii="Verdana" w:hAnsi="Verdana"/>
          <w:sz w:val="16"/>
          <w:szCs w:val="16"/>
        </w:rPr>
        <w:t>p. z o.</w:t>
      </w:r>
      <w:r w:rsidR="00517C04">
        <w:rPr>
          <w:rFonts w:ascii="Verdana" w:hAnsi="Verdana"/>
          <w:sz w:val="16"/>
          <w:szCs w:val="16"/>
        </w:rPr>
        <w:t xml:space="preserve"> </w:t>
      </w:r>
      <w:r w:rsidR="0070147B">
        <w:rPr>
          <w:rFonts w:ascii="Verdana" w:hAnsi="Verdana"/>
          <w:sz w:val="16"/>
          <w:szCs w:val="16"/>
        </w:rPr>
        <w:t xml:space="preserve">o., </w:t>
      </w:r>
      <w:r w:rsidR="00517C04">
        <w:rPr>
          <w:rFonts w:ascii="Verdana" w:hAnsi="Verdana"/>
          <w:sz w:val="16"/>
          <w:szCs w:val="16"/>
        </w:rPr>
        <w:t>Laboratorium kosmetyczne Ava</w:t>
      </w:r>
      <w:r w:rsidR="00EA7567">
        <w:rPr>
          <w:rFonts w:ascii="Verdana" w:hAnsi="Verdana"/>
          <w:sz w:val="16"/>
          <w:szCs w:val="16"/>
        </w:rPr>
        <w:t xml:space="preserve">, </w:t>
      </w:r>
      <w:proofErr w:type="spellStart"/>
      <w:r w:rsidR="007135D6">
        <w:rPr>
          <w:rFonts w:ascii="Verdana" w:hAnsi="Verdana"/>
          <w:sz w:val="16"/>
          <w:szCs w:val="16"/>
        </w:rPr>
        <w:t>Sylveco</w:t>
      </w:r>
      <w:proofErr w:type="spellEnd"/>
      <w:r w:rsidR="007135D6">
        <w:rPr>
          <w:rFonts w:ascii="Verdana" w:hAnsi="Verdana"/>
          <w:sz w:val="16"/>
          <w:szCs w:val="16"/>
        </w:rPr>
        <w:t xml:space="preserve"> Sp. z o. o., </w:t>
      </w:r>
      <w:r w:rsidR="007135D6" w:rsidRPr="007135D6">
        <w:rPr>
          <w:rFonts w:ascii="Verdana" w:hAnsi="Verdana"/>
          <w:sz w:val="16"/>
          <w:szCs w:val="16"/>
        </w:rPr>
        <w:t>Społeczny Instytut Wydawniczy ZNAK Sp. z o.</w:t>
      </w:r>
      <w:r w:rsidR="007135D6">
        <w:rPr>
          <w:rFonts w:ascii="Verdana" w:hAnsi="Verdana"/>
          <w:sz w:val="16"/>
          <w:szCs w:val="16"/>
        </w:rPr>
        <w:t xml:space="preserve"> </w:t>
      </w:r>
      <w:r w:rsidR="007135D6" w:rsidRPr="007135D6">
        <w:rPr>
          <w:rFonts w:ascii="Verdana" w:hAnsi="Verdana"/>
          <w:sz w:val="16"/>
          <w:szCs w:val="16"/>
        </w:rPr>
        <w:t>o.</w:t>
      </w:r>
      <w:r w:rsidR="007135D6">
        <w:rPr>
          <w:rFonts w:ascii="Verdana" w:hAnsi="Verdana"/>
          <w:sz w:val="16"/>
          <w:szCs w:val="16"/>
        </w:rPr>
        <w:t xml:space="preserve">, </w:t>
      </w:r>
      <w:r w:rsidR="007135D6" w:rsidRPr="007135D6">
        <w:rPr>
          <w:rFonts w:ascii="Verdana" w:hAnsi="Verdana"/>
          <w:sz w:val="16"/>
          <w:szCs w:val="16"/>
        </w:rPr>
        <w:t>Wydawnictwo Literackie Sp. z o.</w:t>
      </w:r>
      <w:r w:rsidR="007135D6">
        <w:rPr>
          <w:rFonts w:ascii="Verdana" w:hAnsi="Verdana"/>
          <w:sz w:val="16"/>
          <w:szCs w:val="16"/>
        </w:rPr>
        <w:t xml:space="preserve"> </w:t>
      </w:r>
      <w:r w:rsidR="007135D6" w:rsidRPr="007135D6">
        <w:rPr>
          <w:rFonts w:ascii="Verdana" w:hAnsi="Verdana"/>
          <w:sz w:val="16"/>
          <w:szCs w:val="16"/>
        </w:rPr>
        <w:t>o.</w:t>
      </w:r>
    </w:p>
    <w:sectPr w:rsidR="00B10003" w:rsidSect="007734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46BC"/>
    <w:multiLevelType w:val="hybridMultilevel"/>
    <w:tmpl w:val="23C8F392"/>
    <w:lvl w:ilvl="0" w:tplc="9A1A40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22CF8"/>
    <w:multiLevelType w:val="multilevel"/>
    <w:tmpl w:val="47A8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86879"/>
    <w:multiLevelType w:val="hybridMultilevel"/>
    <w:tmpl w:val="66483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E35A4"/>
    <w:multiLevelType w:val="hybridMultilevel"/>
    <w:tmpl w:val="28FCD3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F506B"/>
    <w:multiLevelType w:val="hybridMultilevel"/>
    <w:tmpl w:val="80DAB7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B6F1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3237BA"/>
    <w:multiLevelType w:val="hybridMultilevel"/>
    <w:tmpl w:val="0F709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194329"/>
    <w:multiLevelType w:val="hybridMultilevel"/>
    <w:tmpl w:val="E688A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51498">
    <w:abstractNumId w:val="6"/>
  </w:num>
  <w:num w:numId="2" w16cid:durableId="1885604543">
    <w:abstractNumId w:val="2"/>
  </w:num>
  <w:num w:numId="3" w16cid:durableId="2061125480">
    <w:abstractNumId w:val="0"/>
  </w:num>
  <w:num w:numId="4" w16cid:durableId="503786160">
    <w:abstractNumId w:val="5"/>
  </w:num>
  <w:num w:numId="5" w16cid:durableId="1306929384">
    <w:abstractNumId w:val="3"/>
  </w:num>
  <w:num w:numId="6" w16cid:durableId="43604097">
    <w:abstractNumId w:val="4"/>
  </w:num>
  <w:num w:numId="7" w16cid:durableId="356271952">
    <w:abstractNumId w:val="1"/>
  </w:num>
  <w:num w:numId="8" w16cid:durableId="6187688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CA"/>
    <w:rsid w:val="00022D6E"/>
    <w:rsid w:val="000301A9"/>
    <w:rsid w:val="0003695C"/>
    <w:rsid w:val="00053A01"/>
    <w:rsid w:val="00080447"/>
    <w:rsid w:val="00090C75"/>
    <w:rsid w:val="000A17D4"/>
    <w:rsid w:val="000D0B97"/>
    <w:rsid w:val="000D2EED"/>
    <w:rsid w:val="00173FAD"/>
    <w:rsid w:val="001E4DF7"/>
    <w:rsid w:val="002045FA"/>
    <w:rsid w:val="0021295D"/>
    <w:rsid w:val="00243E58"/>
    <w:rsid w:val="00287422"/>
    <w:rsid w:val="00296CA4"/>
    <w:rsid w:val="002B4CBA"/>
    <w:rsid w:val="002E478A"/>
    <w:rsid w:val="002F6943"/>
    <w:rsid w:val="0030593E"/>
    <w:rsid w:val="00323974"/>
    <w:rsid w:val="0033066E"/>
    <w:rsid w:val="0034510F"/>
    <w:rsid w:val="00384B88"/>
    <w:rsid w:val="003F1E02"/>
    <w:rsid w:val="003F776C"/>
    <w:rsid w:val="0040233F"/>
    <w:rsid w:val="00402D59"/>
    <w:rsid w:val="0043035A"/>
    <w:rsid w:val="004328C9"/>
    <w:rsid w:val="00485DCF"/>
    <w:rsid w:val="004A1A24"/>
    <w:rsid w:val="004C18DE"/>
    <w:rsid w:val="004D7453"/>
    <w:rsid w:val="00517C04"/>
    <w:rsid w:val="005261AC"/>
    <w:rsid w:val="005D416F"/>
    <w:rsid w:val="0061440E"/>
    <w:rsid w:val="00663C2D"/>
    <w:rsid w:val="0066786E"/>
    <w:rsid w:val="00695411"/>
    <w:rsid w:val="0069787B"/>
    <w:rsid w:val="006A1B65"/>
    <w:rsid w:val="006A57AE"/>
    <w:rsid w:val="006C27ED"/>
    <w:rsid w:val="006C41E5"/>
    <w:rsid w:val="0070147B"/>
    <w:rsid w:val="0070392C"/>
    <w:rsid w:val="00705196"/>
    <w:rsid w:val="00711F90"/>
    <w:rsid w:val="007135D6"/>
    <w:rsid w:val="00720F89"/>
    <w:rsid w:val="00756F0B"/>
    <w:rsid w:val="00767A10"/>
    <w:rsid w:val="00773459"/>
    <w:rsid w:val="007C541A"/>
    <w:rsid w:val="007D3063"/>
    <w:rsid w:val="007F4398"/>
    <w:rsid w:val="007F7CCA"/>
    <w:rsid w:val="008133B0"/>
    <w:rsid w:val="008722D5"/>
    <w:rsid w:val="00880B5D"/>
    <w:rsid w:val="00886E7B"/>
    <w:rsid w:val="008931E3"/>
    <w:rsid w:val="008B5E43"/>
    <w:rsid w:val="009423AA"/>
    <w:rsid w:val="00945CC0"/>
    <w:rsid w:val="00995A68"/>
    <w:rsid w:val="00A41304"/>
    <w:rsid w:val="00A80AE8"/>
    <w:rsid w:val="00A91CFC"/>
    <w:rsid w:val="00B10003"/>
    <w:rsid w:val="00B37582"/>
    <w:rsid w:val="00B5382C"/>
    <w:rsid w:val="00BA7703"/>
    <w:rsid w:val="00BB56B3"/>
    <w:rsid w:val="00C50D05"/>
    <w:rsid w:val="00C609F3"/>
    <w:rsid w:val="00C76506"/>
    <w:rsid w:val="00C76C92"/>
    <w:rsid w:val="00CA2298"/>
    <w:rsid w:val="00CB3C54"/>
    <w:rsid w:val="00CE3017"/>
    <w:rsid w:val="00CE356A"/>
    <w:rsid w:val="00D20ED0"/>
    <w:rsid w:val="00D95EA2"/>
    <w:rsid w:val="00E16834"/>
    <w:rsid w:val="00E748D1"/>
    <w:rsid w:val="00E764A5"/>
    <w:rsid w:val="00EA7567"/>
    <w:rsid w:val="00EF2AE8"/>
    <w:rsid w:val="00F17DFF"/>
    <w:rsid w:val="00F2416B"/>
    <w:rsid w:val="00F26446"/>
    <w:rsid w:val="00F36B00"/>
    <w:rsid w:val="00F439CA"/>
    <w:rsid w:val="00F74968"/>
    <w:rsid w:val="00F917A9"/>
    <w:rsid w:val="00FA74AB"/>
    <w:rsid w:val="00FB7A94"/>
    <w:rsid w:val="00FD35CC"/>
    <w:rsid w:val="00F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4DD54"/>
  <w15:chartTrackingRefBased/>
  <w15:docId w15:val="{E517E953-1A17-A641-9574-751E706F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D3063"/>
    <w:rPr>
      <w:color w:val="0000FF"/>
      <w:u w:val="single"/>
    </w:rPr>
  </w:style>
  <w:style w:type="paragraph" w:styleId="NormalnyWeb">
    <w:name w:val="Normal (Web)"/>
    <w:basedOn w:val="Normalny"/>
    <w:rsid w:val="000804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3653-2248-4386-B263-335606D7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Instytut Dziedzictwa</vt:lpstr>
    </vt:vector>
  </TitlesOfParts>
  <Company>Sonik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Instytut Dziedzictwa</dc:title>
  <dc:subject/>
  <dc:creator>Biuro</dc:creator>
  <cp:keywords/>
  <cp:lastModifiedBy>Anna Greinert</cp:lastModifiedBy>
  <cp:revision>4</cp:revision>
  <cp:lastPrinted>2013-07-22T07:46:00Z</cp:lastPrinted>
  <dcterms:created xsi:type="dcterms:W3CDTF">2022-07-15T12:00:00Z</dcterms:created>
  <dcterms:modified xsi:type="dcterms:W3CDTF">2022-08-01T12:07:00Z</dcterms:modified>
</cp:coreProperties>
</file>