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Spec="center" w:tblpY="1636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1751"/>
        <w:gridCol w:w="2937"/>
        <w:gridCol w:w="4035"/>
      </w:tblGrid>
      <w:tr w:rsidR="00882A89" w:rsidRPr="00C4551D" w14:paraId="168F83D6" w14:textId="77777777" w:rsidTr="004265E7">
        <w:trPr>
          <w:trHeight w:val="557"/>
          <w:jc w:val="center"/>
        </w:trPr>
        <w:tc>
          <w:tcPr>
            <w:tcW w:w="9205" w:type="dxa"/>
            <w:gridSpan w:val="4"/>
          </w:tcPr>
          <w:p w14:paraId="6D93C5CE" w14:textId="77777777" w:rsidR="00882A89" w:rsidRPr="00C4551D" w:rsidRDefault="00882A89" w:rsidP="004265E7">
            <w:pPr>
              <w:rPr>
                <w:rFonts w:ascii="Arial" w:hAnsi="Arial" w:cs="Arial"/>
                <w:sz w:val="24"/>
                <w:szCs w:val="24"/>
              </w:rPr>
            </w:pPr>
            <w:r w:rsidRPr="00C4551D">
              <w:rPr>
                <w:rFonts w:ascii="Arial" w:hAnsi="Arial" w:cs="Arial"/>
                <w:sz w:val="24"/>
                <w:szCs w:val="24"/>
              </w:rPr>
              <w:t>Załącznik nr 1b do Regulaminu rekrutacji uczestników projektu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551D">
              <w:rPr>
                <w:rFonts w:ascii="Arial" w:hAnsi="Arial" w:cs="Arial"/>
                <w:sz w:val="24"/>
                <w:szCs w:val="24"/>
              </w:rPr>
              <w:t>„Kęty – aktywnie i zielono</w:t>
            </w:r>
          </w:p>
          <w:p w14:paraId="59185C08" w14:textId="77777777" w:rsidR="00882A89" w:rsidRPr="00C4551D" w:rsidRDefault="00882A89" w:rsidP="004265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A89" w:rsidRPr="00C4551D" w14:paraId="79673E3D" w14:textId="77777777" w:rsidTr="004265E7">
        <w:trPr>
          <w:trHeight w:val="557"/>
          <w:jc w:val="center"/>
        </w:trPr>
        <w:tc>
          <w:tcPr>
            <w:tcW w:w="9205" w:type="dxa"/>
            <w:gridSpan w:val="4"/>
          </w:tcPr>
          <w:p w14:paraId="1AC175EC" w14:textId="77777777" w:rsidR="00882A89" w:rsidRPr="00C4551D" w:rsidRDefault="00882A89" w:rsidP="00426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FORMULARZ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ZGŁOSZENIOWY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DO PROJEKTU „Kęty – aktywnie i zielono”</w:t>
            </w:r>
          </w:p>
          <w:p w14:paraId="0AD595A9" w14:textId="77777777" w:rsidR="00882A89" w:rsidRDefault="00882A89" w:rsidP="00426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 osoby dorosłe</w:t>
            </w:r>
          </w:p>
          <w:p w14:paraId="3EDB2D57" w14:textId="77777777" w:rsidR="00882A89" w:rsidRPr="00C4551D" w:rsidRDefault="00882A89" w:rsidP="00426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39CF8A68" w14:textId="77777777" w:rsidTr="004265E7">
        <w:trPr>
          <w:jc w:val="center"/>
        </w:trPr>
        <w:tc>
          <w:tcPr>
            <w:tcW w:w="9205" w:type="dxa"/>
            <w:gridSpan w:val="4"/>
          </w:tcPr>
          <w:p w14:paraId="08CBAFFC" w14:textId="77777777" w:rsidR="00882A89" w:rsidRPr="00C4551D" w:rsidRDefault="00882A89" w:rsidP="00426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nr projektu FEMP.08.04-IP.01-0489/25</w:t>
            </w:r>
          </w:p>
          <w:p w14:paraId="092B19E9" w14:textId="77777777" w:rsidR="00882A89" w:rsidRDefault="00882A89" w:rsidP="00426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współfinansowany z Programu Fundusze Europejskie dla Małopolski 2021 – 2027, Priorytetu 8. Fundusze europejskie dla sprawiedliwej transformacji Małopolski Zachodniej, Działanie 8.4 Inicjatywy lokalne na rzecz transformacji, typ projektu A. Lokalne inicjatywy społeczne.</w:t>
            </w:r>
          </w:p>
          <w:p w14:paraId="558DBE6F" w14:textId="77777777" w:rsidR="00882A89" w:rsidRPr="00C4551D" w:rsidRDefault="00882A89" w:rsidP="00426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40540CBA" w14:textId="77777777" w:rsidTr="004265E7">
        <w:trPr>
          <w:jc w:val="center"/>
        </w:trPr>
        <w:tc>
          <w:tcPr>
            <w:tcW w:w="9205" w:type="dxa"/>
            <w:gridSpan w:val="4"/>
          </w:tcPr>
          <w:p w14:paraId="69FD88B4" w14:textId="77777777" w:rsidR="00882A89" w:rsidRDefault="00882A89" w:rsidP="00426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REALIZATOR PROJEKTU – GMINA KĘTY</w:t>
            </w:r>
          </w:p>
          <w:p w14:paraId="3E7241D3" w14:textId="77777777" w:rsidR="00882A89" w:rsidRPr="00C4551D" w:rsidRDefault="00882A89" w:rsidP="00426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65956F56" w14:textId="77777777" w:rsidTr="004265E7">
        <w:trPr>
          <w:jc w:val="center"/>
        </w:trPr>
        <w:tc>
          <w:tcPr>
            <w:tcW w:w="9205" w:type="dxa"/>
            <w:gridSpan w:val="4"/>
          </w:tcPr>
          <w:p w14:paraId="73790393" w14:textId="77777777" w:rsidR="00882A89" w:rsidRDefault="00882A89" w:rsidP="00426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UCZESTNIKA PROJEKTU </w:t>
            </w:r>
          </w:p>
          <w:p w14:paraId="048B0D9A" w14:textId="77777777" w:rsidR="00882A89" w:rsidRPr="00C4551D" w:rsidRDefault="00882A89" w:rsidP="00426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79DF07DF" w14:textId="77777777" w:rsidTr="004265E7">
        <w:trPr>
          <w:jc w:val="center"/>
        </w:trPr>
        <w:tc>
          <w:tcPr>
            <w:tcW w:w="483" w:type="dxa"/>
            <w:vMerge w:val="restart"/>
          </w:tcPr>
          <w:p w14:paraId="30DD1E65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2DE3CE9A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</w:tcPr>
          <w:p w14:paraId="1779AF7B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osobowe </w:t>
            </w:r>
          </w:p>
        </w:tc>
        <w:tc>
          <w:tcPr>
            <w:tcW w:w="2925" w:type="dxa"/>
          </w:tcPr>
          <w:p w14:paraId="324DCABD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4046" w:type="dxa"/>
          </w:tcPr>
          <w:p w14:paraId="6D679251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652F94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6E1384BB" w14:textId="77777777" w:rsidTr="004265E7">
        <w:trPr>
          <w:jc w:val="center"/>
        </w:trPr>
        <w:tc>
          <w:tcPr>
            <w:tcW w:w="483" w:type="dxa"/>
            <w:vMerge/>
          </w:tcPr>
          <w:p w14:paraId="7C3DDE4F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C8676E8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7D8C8602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046" w:type="dxa"/>
          </w:tcPr>
          <w:p w14:paraId="12FDF1F1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375DBA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23AD80F0" w14:textId="77777777" w:rsidTr="004265E7">
        <w:trPr>
          <w:jc w:val="center"/>
        </w:trPr>
        <w:tc>
          <w:tcPr>
            <w:tcW w:w="483" w:type="dxa"/>
            <w:vMerge/>
          </w:tcPr>
          <w:p w14:paraId="7DD7E3CE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E4B4900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093C65E3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4046" w:type="dxa"/>
          </w:tcPr>
          <w:p w14:paraId="6D1D639E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83A068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6949759D" w14:textId="77777777" w:rsidTr="004265E7">
        <w:trPr>
          <w:jc w:val="center"/>
        </w:trPr>
        <w:tc>
          <w:tcPr>
            <w:tcW w:w="483" w:type="dxa"/>
            <w:vMerge/>
          </w:tcPr>
          <w:p w14:paraId="523831C8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0DAA125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6E64D9F6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Wiek w chwili przystąpienia do projektu</w:t>
            </w:r>
          </w:p>
        </w:tc>
        <w:tc>
          <w:tcPr>
            <w:tcW w:w="4046" w:type="dxa"/>
          </w:tcPr>
          <w:p w14:paraId="2E0AA42F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483EF04D" w14:textId="77777777" w:rsidTr="004265E7">
        <w:trPr>
          <w:jc w:val="center"/>
        </w:trPr>
        <w:tc>
          <w:tcPr>
            <w:tcW w:w="483" w:type="dxa"/>
            <w:vMerge/>
          </w:tcPr>
          <w:p w14:paraId="4232005F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13450B6A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5AD39F3F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Data urodzenia:</w:t>
            </w:r>
          </w:p>
          <w:p w14:paraId="03912781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46" w:type="dxa"/>
          </w:tcPr>
          <w:p w14:paraId="72A53DC0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1E472150" w14:textId="77777777" w:rsidTr="004265E7">
        <w:trPr>
          <w:jc w:val="center"/>
        </w:trPr>
        <w:tc>
          <w:tcPr>
            <w:tcW w:w="483" w:type="dxa"/>
            <w:vMerge/>
          </w:tcPr>
          <w:p w14:paraId="31959610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2AAA05B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76D693E7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Wykształcenie </w:t>
            </w:r>
          </w:p>
        </w:tc>
        <w:tc>
          <w:tcPr>
            <w:tcW w:w="4046" w:type="dxa"/>
          </w:tcPr>
          <w:p w14:paraId="20F504BF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niższe niż podstawowe</w:t>
            </w:r>
          </w:p>
          <w:p w14:paraId="72C3E8BA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podstawowe</w:t>
            </w:r>
          </w:p>
          <w:p w14:paraId="60C42380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średnie</w:t>
            </w:r>
          </w:p>
          <w:p w14:paraId="5F92D01F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zawodowe</w:t>
            </w:r>
          </w:p>
        </w:tc>
      </w:tr>
      <w:tr w:rsidR="00882A89" w:rsidRPr="00C4551D" w14:paraId="423D0751" w14:textId="77777777" w:rsidTr="004265E7">
        <w:trPr>
          <w:jc w:val="center"/>
        </w:trPr>
        <w:tc>
          <w:tcPr>
            <w:tcW w:w="483" w:type="dxa"/>
            <w:vMerge/>
          </w:tcPr>
          <w:p w14:paraId="29D5AAB1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05021DB9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3D3AF861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4046" w:type="dxa"/>
          </w:tcPr>
          <w:p w14:paraId="1A578798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kobieta</w:t>
            </w:r>
          </w:p>
          <w:p w14:paraId="2AF98A57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mężczyzna</w:t>
            </w:r>
          </w:p>
        </w:tc>
      </w:tr>
      <w:tr w:rsidR="00882A89" w:rsidRPr="00C4551D" w14:paraId="57BF3E13" w14:textId="77777777" w:rsidTr="004265E7">
        <w:trPr>
          <w:jc w:val="center"/>
        </w:trPr>
        <w:tc>
          <w:tcPr>
            <w:tcW w:w="483" w:type="dxa"/>
            <w:vMerge/>
          </w:tcPr>
          <w:p w14:paraId="3A4E94DA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73B154A5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75093BE5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Obywatelstwo </w:t>
            </w:r>
          </w:p>
        </w:tc>
        <w:tc>
          <w:tcPr>
            <w:tcW w:w="4046" w:type="dxa"/>
          </w:tcPr>
          <w:p w14:paraId="7E4BA711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552027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7F9E015A" w14:textId="77777777" w:rsidTr="004265E7">
        <w:trPr>
          <w:jc w:val="center"/>
        </w:trPr>
        <w:tc>
          <w:tcPr>
            <w:tcW w:w="483" w:type="dxa"/>
            <w:vMerge w:val="restart"/>
          </w:tcPr>
          <w:p w14:paraId="5EBD4ACC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751" w:type="dxa"/>
            <w:vMerge w:val="restart"/>
          </w:tcPr>
          <w:p w14:paraId="1EEB6388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2925" w:type="dxa"/>
          </w:tcPr>
          <w:p w14:paraId="47560FB4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4046" w:type="dxa"/>
          </w:tcPr>
          <w:p w14:paraId="4BA5482D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CED3BF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7C04771A" w14:textId="77777777" w:rsidTr="004265E7">
        <w:trPr>
          <w:jc w:val="center"/>
        </w:trPr>
        <w:tc>
          <w:tcPr>
            <w:tcW w:w="483" w:type="dxa"/>
            <w:vMerge/>
          </w:tcPr>
          <w:p w14:paraId="6BA6D806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7ABA419B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5673D902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Powiat</w:t>
            </w:r>
          </w:p>
        </w:tc>
        <w:tc>
          <w:tcPr>
            <w:tcW w:w="4046" w:type="dxa"/>
          </w:tcPr>
          <w:p w14:paraId="35590BC0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249F6A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221116D2" w14:textId="77777777" w:rsidTr="004265E7">
        <w:trPr>
          <w:jc w:val="center"/>
        </w:trPr>
        <w:tc>
          <w:tcPr>
            <w:tcW w:w="483" w:type="dxa"/>
            <w:vMerge/>
          </w:tcPr>
          <w:p w14:paraId="525A193B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586BEC7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7D51CA08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Gmina</w:t>
            </w:r>
          </w:p>
        </w:tc>
        <w:tc>
          <w:tcPr>
            <w:tcW w:w="4046" w:type="dxa"/>
          </w:tcPr>
          <w:p w14:paraId="45C08AC5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9876C5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2DAFF7DC" w14:textId="77777777" w:rsidTr="004265E7">
        <w:trPr>
          <w:jc w:val="center"/>
        </w:trPr>
        <w:tc>
          <w:tcPr>
            <w:tcW w:w="483" w:type="dxa"/>
            <w:vMerge/>
          </w:tcPr>
          <w:p w14:paraId="04A5330F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0A485D6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52AF5635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Miejscowość </w:t>
            </w:r>
          </w:p>
          <w:p w14:paraId="2B8B0593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046" w:type="dxa"/>
          </w:tcPr>
          <w:p w14:paraId="0F619579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38718C05" w14:textId="77777777" w:rsidTr="004265E7">
        <w:trPr>
          <w:jc w:val="center"/>
        </w:trPr>
        <w:tc>
          <w:tcPr>
            <w:tcW w:w="483" w:type="dxa"/>
            <w:vMerge/>
          </w:tcPr>
          <w:p w14:paraId="52C46F8A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4F7D8F3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434AB79F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Ulica </w:t>
            </w:r>
          </w:p>
        </w:tc>
        <w:tc>
          <w:tcPr>
            <w:tcW w:w="4046" w:type="dxa"/>
          </w:tcPr>
          <w:p w14:paraId="24732455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4594FC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622CB334" w14:textId="77777777" w:rsidTr="004265E7">
        <w:trPr>
          <w:jc w:val="center"/>
        </w:trPr>
        <w:tc>
          <w:tcPr>
            <w:tcW w:w="483" w:type="dxa"/>
            <w:vMerge/>
          </w:tcPr>
          <w:p w14:paraId="77157B0C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0E1E7665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41B0BE0F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Nr budynku </w:t>
            </w:r>
          </w:p>
        </w:tc>
        <w:tc>
          <w:tcPr>
            <w:tcW w:w="4046" w:type="dxa"/>
          </w:tcPr>
          <w:p w14:paraId="34781639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F95B33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1ACE4481" w14:textId="77777777" w:rsidTr="004265E7">
        <w:trPr>
          <w:jc w:val="center"/>
        </w:trPr>
        <w:tc>
          <w:tcPr>
            <w:tcW w:w="483" w:type="dxa"/>
            <w:vMerge/>
          </w:tcPr>
          <w:p w14:paraId="67E3BF82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736D477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7D81A4D4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Nr lokalu </w:t>
            </w:r>
          </w:p>
        </w:tc>
        <w:tc>
          <w:tcPr>
            <w:tcW w:w="4046" w:type="dxa"/>
          </w:tcPr>
          <w:p w14:paraId="719D63C8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09D8C8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5B4AC27E" w14:textId="77777777" w:rsidTr="004265E7">
        <w:trPr>
          <w:jc w:val="center"/>
        </w:trPr>
        <w:tc>
          <w:tcPr>
            <w:tcW w:w="483" w:type="dxa"/>
            <w:vMerge/>
          </w:tcPr>
          <w:p w14:paraId="7626C627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88CB656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593BD7EF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Kod pocztowy </w:t>
            </w:r>
          </w:p>
        </w:tc>
        <w:tc>
          <w:tcPr>
            <w:tcW w:w="4046" w:type="dxa"/>
          </w:tcPr>
          <w:p w14:paraId="67D7CBBB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AFB1F4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4F0439F6" w14:textId="77777777" w:rsidTr="004265E7">
        <w:trPr>
          <w:jc w:val="center"/>
        </w:trPr>
        <w:tc>
          <w:tcPr>
            <w:tcW w:w="483" w:type="dxa"/>
            <w:vMerge w:val="restart"/>
          </w:tcPr>
          <w:p w14:paraId="5E144858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51" w:type="dxa"/>
            <w:vMerge w:val="restart"/>
          </w:tcPr>
          <w:p w14:paraId="4B283960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kontaktowe </w:t>
            </w:r>
          </w:p>
        </w:tc>
        <w:tc>
          <w:tcPr>
            <w:tcW w:w="2925" w:type="dxa"/>
          </w:tcPr>
          <w:p w14:paraId="612DF6CF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Nr telefonu </w:t>
            </w:r>
          </w:p>
        </w:tc>
        <w:tc>
          <w:tcPr>
            <w:tcW w:w="4046" w:type="dxa"/>
          </w:tcPr>
          <w:p w14:paraId="3B62425C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98911F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6129F3C3" w14:textId="77777777" w:rsidTr="004265E7">
        <w:trPr>
          <w:jc w:val="center"/>
        </w:trPr>
        <w:tc>
          <w:tcPr>
            <w:tcW w:w="483" w:type="dxa"/>
            <w:vMerge/>
          </w:tcPr>
          <w:p w14:paraId="70307B30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0EF2E510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174A5DC6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Adres e-mail </w:t>
            </w:r>
          </w:p>
        </w:tc>
        <w:tc>
          <w:tcPr>
            <w:tcW w:w="4046" w:type="dxa"/>
          </w:tcPr>
          <w:p w14:paraId="1AFC28EF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BB0E8C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2A89" w:rsidRPr="00C4551D" w14:paraId="3A573426" w14:textId="77777777" w:rsidTr="004265E7">
        <w:trPr>
          <w:trHeight w:val="1192"/>
          <w:jc w:val="center"/>
        </w:trPr>
        <w:tc>
          <w:tcPr>
            <w:tcW w:w="483" w:type="dxa"/>
            <w:vMerge w:val="restart"/>
          </w:tcPr>
          <w:p w14:paraId="2179770E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751" w:type="dxa"/>
            <w:vMerge w:val="restart"/>
          </w:tcPr>
          <w:p w14:paraId="4BD90730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Status uczestnika</w:t>
            </w:r>
          </w:p>
          <w:p w14:paraId="5FF591A1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projektu w chwili</w:t>
            </w:r>
          </w:p>
          <w:p w14:paraId="6AE0BB7B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przystąpienia do</w:t>
            </w:r>
          </w:p>
          <w:p w14:paraId="4A855066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</w:p>
        </w:tc>
        <w:tc>
          <w:tcPr>
            <w:tcW w:w="2925" w:type="dxa"/>
          </w:tcPr>
          <w:p w14:paraId="776A367D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Osoba z</w:t>
            </w:r>
          </w:p>
          <w:p w14:paraId="40B946A8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niepełnosprawnościami</w:t>
            </w:r>
          </w:p>
        </w:tc>
        <w:tc>
          <w:tcPr>
            <w:tcW w:w="4046" w:type="dxa"/>
          </w:tcPr>
          <w:p w14:paraId="1ED86E94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□ Tak </w:t>
            </w:r>
          </w:p>
          <w:p w14:paraId="7016EB8B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Nie</w:t>
            </w:r>
          </w:p>
        </w:tc>
      </w:tr>
      <w:tr w:rsidR="00882A89" w:rsidRPr="00C4551D" w14:paraId="35F95FB6" w14:textId="77777777" w:rsidTr="004265E7">
        <w:trPr>
          <w:jc w:val="center"/>
        </w:trPr>
        <w:tc>
          <w:tcPr>
            <w:tcW w:w="483" w:type="dxa"/>
            <w:vMerge/>
          </w:tcPr>
          <w:p w14:paraId="3E786B00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CADA6A2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14:paraId="1CDE6135" w14:textId="77777777" w:rsidR="00882A89" w:rsidRPr="00C4551D" w:rsidRDefault="00882A89" w:rsidP="004265E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C4551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Status na rynku pracy</w:t>
            </w:r>
          </w:p>
        </w:tc>
        <w:tc>
          <w:tcPr>
            <w:tcW w:w="4046" w:type="dxa"/>
          </w:tcPr>
          <w:p w14:paraId="1A43E541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osoba bierna zawodowo</w:t>
            </w:r>
          </w:p>
          <w:p w14:paraId="39BEAE87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osoba bezrobotna</w:t>
            </w:r>
          </w:p>
          <w:p w14:paraId="633A488F" w14:textId="77777777" w:rsidR="00882A89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osoba pracująca</w:t>
            </w:r>
          </w:p>
          <w:p w14:paraId="4DFE75C8" w14:textId="77777777" w:rsidR="00882A89" w:rsidRPr="00C4551D" w:rsidRDefault="00882A89" w:rsidP="004265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51D">
              <w:rPr>
                <w:rFonts w:ascii="Arial" w:hAnsi="Arial" w:cs="Arial"/>
                <w:b/>
                <w:bCs/>
                <w:sz w:val="24"/>
                <w:szCs w:val="24"/>
              </w:rPr>
              <w:t>□ nie dotyczy</w:t>
            </w:r>
          </w:p>
        </w:tc>
      </w:tr>
    </w:tbl>
    <w:p w14:paraId="77CE507E" w14:textId="77777777" w:rsidR="00BA53F3" w:rsidRPr="00C4551D" w:rsidRDefault="00BA53F3" w:rsidP="00706B44">
      <w:pPr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705087AF" w14:textId="77777777" w:rsidR="00BA53F3" w:rsidRPr="00C4551D" w:rsidRDefault="00BA53F3" w:rsidP="00706B44">
      <w:pPr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240AD765" w14:textId="01CB358F" w:rsidR="00BA53F3" w:rsidRPr="00C4551D" w:rsidRDefault="00213F75" w:rsidP="00706B44">
      <w:pPr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iCs/>
          <w:sz w:val="24"/>
          <w:szCs w:val="24"/>
          <w:lang w:eastAsia="pl-PL"/>
        </w:rPr>
        <w:t>W ramach realizacji projektu wybieram uczestnictwo w  następującym działaniu:</w:t>
      </w:r>
    </w:p>
    <w:p w14:paraId="046BA090" w14:textId="77777777" w:rsidR="00823420" w:rsidRPr="00C4551D" w:rsidRDefault="00823420" w:rsidP="00823420">
      <w:pPr>
        <w:ind w:left="63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FC92075" w14:textId="793F0C99" w:rsidR="00BA53F3" w:rsidRPr="00C4551D" w:rsidRDefault="00BA53F3" w:rsidP="00FF5275">
      <w:pPr>
        <w:numPr>
          <w:ilvl w:val="0"/>
          <w:numId w:val="5"/>
        </w:numPr>
        <w:ind w:left="426" w:hanging="426"/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DZIAŁANIE 6: Trzynastkowa Fabryka </w:t>
      </w:r>
      <w:proofErr w:type="spellStart"/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>Ekogadżetów</w:t>
      </w:r>
      <w:proofErr w:type="spellEnd"/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 (dorośli) - 5 spotkań po 2 godziny</w:t>
      </w:r>
      <w:r w:rsidR="00FF5275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08207C24" w14:textId="77777777" w:rsidR="00823420" w:rsidRPr="00C4551D" w:rsidRDefault="00823420" w:rsidP="00BA53F3">
      <w:pPr>
        <w:jc w:val="both"/>
        <w:rPr>
          <w:rFonts w:ascii="Arial" w:hAnsi="Arial" w:cs="Arial"/>
          <w:b/>
          <w:bCs/>
          <w:color w:val="EE0000"/>
          <w:sz w:val="24"/>
          <w:szCs w:val="24"/>
          <w:lang w:eastAsia="pl-PL"/>
        </w:rPr>
      </w:pPr>
    </w:p>
    <w:p w14:paraId="2CFC8FD5" w14:textId="77777777" w:rsidR="00BA53F3" w:rsidRPr="007440EB" w:rsidRDefault="00BA53F3" w:rsidP="007440EB">
      <w:pPr>
        <w:rPr>
          <w:rFonts w:ascii="Arial" w:hAnsi="Arial" w:cs="Arial"/>
          <w:iCs/>
          <w:sz w:val="24"/>
          <w:szCs w:val="24"/>
          <w:lang w:eastAsia="pl-PL"/>
        </w:rPr>
      </w:pPr>
    </w:p>
    <w:p w14:paraId="3F0DF590" w14:textId="602F55D3" w:rsidR="008164A1" w:rsidRPr="007440EB" w:rsidRDefault="008164A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Oświadczam, że zapoznałem/</w:t>
      </w:r>
      <w:proofErr w:type="spellStart"/>
      <w:r w:rsidRPr="007440EB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7440EB">
        <w:rPr>
          <w:rFonts w:ascii="Arial" w:hAnsi="Arial" w:cs="Arial"/>
          <w:sz w:val="24"/>
          <w:szCs w:val="24"/>
          <w:lang w:eastAsia="pl-PL"/>
        </w:rPr>
        <w:t xml:space="preserve"> się z regulaminem rekrutacji i udziału w projekcie i przyjmuję postanowienia tam zawarte bez zastrzeżeń. Zostałem/łam poinformowany/a, iż uczestniczę w projekcie współfinansowanym ze środków Unii Europejskiej w ramach Fundusze Europejskie dla Małopolski 2021-2027. Potwierdzam, że dane zawarte w formularzu rekrutacyjnym są aktualne i zgodne z prawdą.</w:t>
      </w:r>
    </w:p>
    <w:p w14:paraId="1B1C4904" w14:textId="77777777" w:rsidR="008164A1" w:rsidRPr="00C4551D" w:rsidRDefault="008164A1" w:rsidP="00BA53F3">
      <w:pPr>
        <w:jc w:val="both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0E443CA6" w14:textId="77777777" w:rsidR="008164A1" w:rsidRPr="00C4551D" w:rsidRDefault="008164A1" w:rsidP="00BA53F3">
      <w:pPr>
        <w:jc w:val="both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63B60B00" w14:textId="77777777" w:rsidR="008164A1" w:rsidRPr="00C4551D" w:rsidRDefault="008164A1" w:rsidP="00BA53F3">
      <w:pPr>
        <w:jc w:val="both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7026B631" w14:textId="5B2DBBF7" w:rsidR="00BA53F3" w:rsidRPr="007440EB" w:rsidRDefault="00BA53F3" w:rsidP="00BA53F3">
      <w:pPr>
        <w:jc w:val="both"/>
        <w:rPr>
          <w:rFonts w:ascii="Arial" w:hAnsi="Arial" w:cs="Arial"/>
          <w:iCs/>
          <w:sz w:val="24"/>
          <w:szCs w:val="24"/>
          <w:lang w:eastAsia="pl-PL"/>
        </w:rPr>
      </w:pPr>
      <w:r w:rsidRPr="007440EB">
        <w:rPr>
          <w:rFonts w:ascii="Arial" w:hAnsi="Arial" w:cs="Arial"/>
          <w:iCs/>
          <w:sz w:val="24"/>
          <w:szCs w:val="24"/>
          <w:lang w:eastAsia="pl-PL"/>
        </w:rPr>
        <w:t>…………………………………                                    …………………………………</w:t>
      </w:r>
      <w:r w:rsidR="007440EB">
        <w:rPr>
          <w:rFonts w:ascii="Arial" w:hAnsi="Arial" w:cs="Arial"/>
          <w:iCs/>
          <w:sz w:val="24"/>
          <w:szCs w:val="24"/>
          <w:lang w:eastAsia="pl-PL"/>
        </w:rPr>
        <w:t>……..</w:t>
      </w:r>
    </w:p>
    <w:p w14:paraId="18287183" w14:textId="250AF039" w:rsidR="00BA53F3" w:rsidRPr="007440EB" w:rsidRDefault="00BA53F3" w:rsidP="00BA53F3">
      <w:pPr>
        <w:jc w:val="both"/>
        <w:rPr>
          <w:rFonts w:ascii="Arial" w:hAnsi="Arial" w:cs="Arial"/>
          <w:iCs/>
          <w:sz w:val="24"/>
          <w:szCs w:val="24"/>
          <w:lang w:eastAsia="pl-PL"/>
        </w:rPr>
      </w:pPr>
      <w:r w:rsidRPr="007440EB">
        <w:rPr>
          <w:rFonts w:ascii="Arial" w:hAnsi="Arial" w:cs="Arial"/>
          <w:iCs/>
          <w:sz w:val="24"/>
          <w:szCs w:val="24"/>
          <w:lang w:eastAsia="pl-PL"/>
        </w:rPr>
        <w:t>Miejscowość i data                                                        czytelny podpis uczestnika</w:t>
      </w:r>
      <w:r w:rsidR="007440EB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Pr="007440EB">
        <w:rPr>
          <w:rFonts w:ascii="Arial" w:hAnsi="Arial" w:cs="Arial"/>
          <w:iCs/>
          <w:sz w:val="24"/>
          <w:szCs w:val="24"/>
          <w:lang w:eastAsia="pl-PL"/>
        </w:rPr>
        <w:t>projektu</w:t>
      </w:r>
      <w:r w:rsidR="00A232A4" w:rsidRPr="007440EB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</w:p>
    <w:p w14:paraId="6AD842F8" w14:textId="77777777" w:rsidR="00BA53F3" w:rsidRDefault="00BA53F3" w:rsidP="00706B44">
      <w:pPr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3ACE43AF" w14:textId="77777777" w:rsidR="007D0DB1" w:rsidRPr="00C4551D" w:rsidRDefault="007D0DB1" w:rsidP="00706B44">
      <w:pPr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352AF65D" w14:textId="77777777" w:rsidR="00BA53F3" w:rsidRDefault="00BA53F3" w:rsidP="00706B44">
      <w:pPr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1A4A5339" w14:textId="46E40838" w:rsidR="00586A47" w:rsidRDefault="001D000A" w:rsidP="00706B44">
      <w:pPr>
        <w:rPr>
          <w:rFonts w:ascii="Arial" w:hAnsi="Arial" w:cs="Arial"/>
          <w:i/>
          <w:sz w:val="24"/>
          <w:szCs w:val="24"/>
          <w:lang w:eastAsia="pl-PL"/>
        </w:rPr>
      </w:pPr>
      <w:r w:rsidRPr="00C4551D">
        <w:rPr>
          <w:rFonts w:ascii="Arial" w:hAnsi="Arial" w:cs="Arial"/>
          <w:i/>
          <w:sz w:val="24"/>
          <w:szCs w:val="24"/>
          <w:lang w:eastAsia="pl-PL"/>
        </w:rPr>
        <w:lastRenderedPageBreak/>
        <w:t xml:space="preserve">Załącznik nr </w:t>
      </w:r>
      <w:r w:rsidR="006270E3" w:rsidRPr="00C4551D">
        <w:rPr>
          <w:rFonts w:ascii="Arial" w:hAnsi="Arial" w:cs="Arial"/>
          <w:i/>
          <w:sz w:val="24"/>
          <w:szCs w:val="24"/>
          <w:lang w:eastAsia="pl-PL"/>
        </w:rPr>
        <w:t>2</w:t>
      </w:r>
      <w:r w:rsidRPr="00C4551D">
        <w:rPr>
          <w:rFonts w:ascii="Arial" w:hAnsi="Arial" w:cs="Arial"/>
          <w:i/>
          <w:sz w:val="24"/>
          <w:szCs w:val="24"/>
          <w:lang w:eastAsia="pl-PL"/>
        </w:rPr>
        <w:t xml:space="preserve"> do Regulaminu rekrutacji uczestników projektu „Kęty – aktywnie i zielono”</w:t>
      </w:r>
    </w:p>
    <w:p w14:paraId="14114954" w14:textId="77777777" w:rsidR="00C4551D" w:rsidRPr="00C4551D" w:rsidRDefault="00C4551D" w:rsidP="00706B44">
      <w:pPr>
        <w:rPr>
          <w:rFonts w:ascii="Arial" w:hAnsi="Arial" w:cs="Arial"/>
          <w:i/>
          <w:sz w:val="24"/>
          <w:szCs w:val="24"/>
          <w:lang w:eastAsia="pl-PL"/>
        </w:rPr>
      </w:pPr>
    </w:p>
    <w:p w14:paraId="5A76819C" w14:textId="77777777" w:rsidR="008164A1" w:rsidRPr="00C4551D" w:rsidRDefault="008164A1" w:rsidP="008164A1">
      <w:pPr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>DEKLARACJA PRZYSTĄPIENIA DO PROJEKTU</w:t>
      </w:r>
    </w:p>
    <w:p w14:paraId="0F572394" w14:textId="77777777" w:rsidR="008164A1" w:rsidRPr="00C4551D" w:rsidRDefault="008164A1" w:rsidP="008164A1">
      <w:pPr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>pn.  „Kęty – aktywnie i zielono”</w:t>
      </w:r>
    </w:p>
    <w:p w14:paraId="1CFC9971" w14:textId="77777777" w:rsidR="008164A1" w:rsidRPr="00C4551D" w:rsidRDefault="008164A1" w:rsidP="008164A1">
      <w:pPr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3D9A5B6" w14:textId="77777777" w:rsidR="0056687A" w:rsidRPr="00C4551D" w:rsidRDefault="008164A1" w:rsidP="008164A1">
      <w:pPr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>Ja, niżej podpisany/a</w:t>
      </w:r>
      <w:r w:rsidR="0056687A"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   /imię i nazwisko / </w:t>
      </w:r>
    </w:p>
    <w:p w14:paraId="525049BD" w14:textId="4A3C9FAA" w:rsidR="0056687A" w:rsidRPr="00C4551D" w:rsidRDefault="008164A1" w:rsidP="008164A1">
      <w:pPr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>……………………………………………………………..……</w:t>
      </w:r>
      <w:r w:rsidR="0056687A" w:rsidRPr="00C4551D">
        <w:rPr>
          <w:rFonts w:ascii="Arial" w:hAnsi="Arial" w:cs="Arial"/>
          <w:b/>
          <w:bCs/>
          <w:sz w:val="24"/>
          <w:szCs w:val="24"/>
          <w:lang w:eastAsia="pl-PL"/>
        </w:rPr>
        <w:t>……………………</w:t>
      </w:r>
      <w:r w:rsidR="0056687A" w:rsidRPr="00C4551D">
        <w:rPr>
          <w:rFonts w:ascii="Arial" w:hAnsi="Arial" w:cs="Arial"/>
          <w:b/>
          <w:bCs/>
          <w:sz w:val="24"/>
          <w:szCs w:val="24"/>
          <w:lang w:eastAsia="pl-PL"/>
        </w:rPr>
        <w:br/>
      </w:r>
    </w:p>
    <w:p w14:paraId="21975221" w14:textId="204BB981" w:rsidR="008164A1" w:rsidRPr="00C4551D" w:rsidRDefault="008164A1" w:rsidP="0056687A">
      <w:pPr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deklaruję chęć uczestnictwa </w:t>
      </w:r>
      <w:r w:rsidR="0056687A"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w projekcie „Kęty – aktywnie i zielono” nr projektu FEMP.08.04-IP.01-0489/25, współfinansowany z Programu Fundusze Europejskie dla Małopolski 2021 – 2027, Priorytetu 8. Fundusze europejskie dla sprawiedliwej transformacji Małopolski Zachodniej, Działanie 8.4 Inicjatywy lokalne na rzecz transformacji, typ projektu A. Lokalne inicjatywy społeczne. </w:t>
      </w:r>
    </w:p>
    <w:p w14:paraId="7E61D231" w14:textId="77777777" w:rsidR="008164A1" w:rsidRPr="00C4551D" w:rsidRDefault="008164A1" w:rsidP="0056687A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88E7A88" w14:textId="00FFDCEA" w:rsidR="0056687A" w:rsidRPr="00C4551D" w:rsidRDefault="0056687A" w:rsidP="0056687A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1. zamieszkuje Gminę Kęty </w:t>
      </w:r>
    </w:p>
    <w:p w14:paraId="6395EBA1" w14:textId="7D3947F4" w:rsidR="0056687A" w:rsidRPr="00C4551D" w:rsidRDefault="0056687A" w:rsidP="0056687A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2.  jestem  w wieku </w:t>
      </w:r>
    </w:p>
    <w:p w14:paraId="2C903262" w14:textId="4A64E28D" w:rsidR="0056687A" w:rsidRPr="00C4551D" w:rsidRDefault="0056687A" w:rsidP="00103977">
      <w:pPr>
        <w:pStyle w:val="Akapitzlist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>6- 1</w:t>
      </w:r>
      <w:r w:rsidR="004700B2"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 lat </w:t>
      </w:r>
    </w:p>
    <w:p w14:paraId="221BE095" w14:textId="2B595312" w:rsidR="0056687A" w:rsidRPr="00C4551D" w:rsidRDefault="0056687A" w:rsidP="00103977">
      <w:pPr>
        <w:pStyle w:val="Akapitzlist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15-18 lat </w:t>
      </w:r>
    </w:p>
    <w:p w14:paraId="5F678689" w14:textId="198A54F4" w:rsidR="0056687A" w:rsidRPr="00C4551D" w:rsidRDefault="0056687A" w:rsidP="00103977">
      <w:pPr>
        <w:pStyle w:val="Akapitzlist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  <w:lang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eastAsia="pl-PL"/>
        </w:rPr>
        <w:t xml:space="preserve">Powyżej 18 lat   </w:t>
      </w:r>
    </w:p>
    <w:p w14:paraId="3C6BFE28" w14:textId="77777777" w:rsidR="008164A1" w:rsidRPr="00C4551D" w:rsidRDefault="008164A1" w:rsidP="0056687A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30B658E" w14:textId="77777777" w:rsidR="008164A1" w:rsidRPr="007440EB" w:rsidRDefault="008164A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Ja, niżej  podpisany/-a deklaruję chęć udziału w projekcie oświadczam, że zapoznałem/</w:t>
      </w:r>
      <w:proofErr w:type="spellStart"/>
      <w:r w:rsidRPr="007440EB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7440EB">
        <w:rPr>
          <w:rFonts w:ascii="Arial" w:hAnsi="Arial" w:cs="Arial"/>
          <w:sz w:val="24"/>
          <w:szCs w:val="24"/>
          <w:lang w:eastAsia="pl-PL"/>
        </w:rPr>
        <w:t xml:space="preserve"> się i akceptuję Regulaminu rekrutacji i uczestnictwa w projekcie „Kęty – aktywnie i zielono Uprzedzony/a o odpowiedzialności karnej z art. 233 § 1 ustawy z dnia 6 czerwca 1997 r. Kodeks Karny (Dz. U. Nr 88, poz. 533 z </w:t>
      </w:r>
      <w:proofErr w:type="spellStart"/>
      <w:r w:rsidRPr="007440EB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7440EB">
        <w:rPr>
          <w:rFonts w:ascii="Arial" w:hAnsi="Arial" w:cs="Arial"/>
          <w:sz w:val="24"/>
          <w:szCs w:val="24"/>
          <w:lang w:eastAsia="pl-PL"/>
        </w:rPr>
        <w:t xml:space="preserve">. zm.) za złożenie nieprawdziwego oświadczenia lub zatajenie prawdy, niniejszym oświadczam, że dane zawarte w „Deklaracji uczestnictwa” są zgodne z prawdą. </w:t>
      </w:r>
    </w:p>
    <w:p w14:paraId="4B63D07B" w14:textId="77777777" w:rsidR="0056687A" w:rsidRDefault="0056687A" w:rsidP="0056687A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DD65976" w14:textId="77777777" w:rsidR="007440EB" w:rsidRPr="00C4551D" w:rsidRDefault="007440EB" w:rsidP="0056687A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3400104" w14:textId="19E98EFB" w:rsidR="008164A1" w:rsidRPr="007440EB" w:rsidRDefault="0056687A" w:rsidP="0056687A">
      <w:pPr>
        <w:rPr>
          <w:rFonts w:ascii="Arial" w:hAnsi="Arial" w:cs="Arial"/>
          <w:i/>
          <w:iCs/>
          <w:sz w:val="24"/>
          <w:szCs w:val="24"/>
          <w:lang w:eastAsia="pl-PL"/>
        </w:rPr>
      </w:pPr>
      <w:r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="008164A1" w:rsidRPr="007440EB">
        <w:rPr>
          <w:rFonts w:ascii="Arial" w:hAnsi="Arial" w:cs="Arial"/>
          <w:i/>
          <w:iCs/>
          <w:sz w:val="24"/>
          <w:szCs w:val="24"/>
          <w:lang w:eastAsia="pl-PL"/>
        </w:rPr>
        <w:t>………………………………</w:t>
      </w:r>
      <w:r w:rsidR="007440EB"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……    </w:t>
      </w:r>
      <w:r w:rsidR="008164A1"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             </w:t>
      </w:r>
      <w:r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       </w:t>
      </w:r>
      <w:r w:rsidR="008164A1"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………………………………………..</w:t>
      </w:r>
    </w:p>
    <w:p w14:paraId="051CDF96" w14:textId="356CA3E3" w:rsidR="008164A1" w:rsidRPr="007440EB" w:rsidRDefault="008164A1" w:rsidP="0056687A">
      <w:pPr>
        <w:rPr>
          <w:rFonts w:ascii="Arial" w:hAnsi="Arial" w:cs="Arial"/>
          <w:i/>
          <w:iCs/>
          <w:sz w:val="24"/>
          <w:szCs w:val="24"/>
          <w:lang w:eastAsia="pl-PL"/>
        </w:rPr>
      </w:pPr>
      <w:r w:rsidRPr="007440EB">
        <w:rPr>
          <w:rFonts w:ascii="Arial" w:hAnsi="Arial" w:cs="Arial"/>
          <w:i/>
          <w:iCs/>
          <w:sz w:val="24"/>
          <w:szCs w:val="24"/>
          <w:lang w:eastAsia="pl-PL"/>
        </w:rPr>
        <w:t>Miejscowość i data                                                     czytelny podpis ucze</w:t>
      </w:r>
      <w:r w:rsidR="00103977" w:rsidRPr="007440EB">
        <w:rPr>
          <w:rFonts w:ascii="Arial" w:hAnsi="Arial" w:cs="Arial"/>
          <w:i/>
          <w:iCs/>
          <w:sz w:val="24"/>
          <w:szCs w:val="24"/>
          <w:lang w:eastAsia="pl-PL"/>
        </w:rPr>
        <w:t>stnika</w:t>
      </w:r>
    </w:p>
    <w:p w14:paraId="42D1CA85" w14:textId="77777777" w:rsidR="007440EB" w:rsidRDefault="007440EB" w:rsidP="0056687A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3A8113" w14:textId="77777777" w:rsidR="007440EB" w:rsidRDefault="007440EB" w:rsidP="0056687A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883E4B" w14:textId="5046EE9F" w:rsidR="00DD5C6F" w:rsidRPr="007440EB" w:rsidRDefault="001D000A" w:rsidP="006270E3">
      <w:pPr>
        <w:rPr>
          <w:rFonts w:ascii="Arial" w:hAnsi="Arial" w:cs="Arial"/>
          <w:i/>
          <w:sz w:val="24"/>
          <w:szCs w:val="24"/>
          <w:lang w:eastAsia="pl-PL"/>
        </w:rPr>
      </w:pPr>
      <w:r w:rsidRPr="007440EB">
        <w:rPr>
          <w:rFonts w:ascii="Arial" w:hAnsi="Arial" w:cs="Arial"/>
          <w:i/>
          <w:sz w:val="24"/>
          <w:szCs w:val="24"/>
          <w:lang w:eastAsia="pl-PL"/>
        </w:rPr>
        <w:lastRenderedPageBreak/>
        <w:t xml:space="preserve">Załącznik nr </w:t>
      </w:r>
      <w:r w:rsidR="00103977" w:rsidRPr="007440EB">
        <w:rPr>
          <w:rFonts w:ascii="Arial" w:hAnsi="Arial" w:cs="Arial"/>
          <w:i/>
          <w:sz w:val="24"/>
          <w:szCs w:val="24"/>
          <w:lang w:eastAsia="pl-PL"/>
        </w:rPr>
        <w:t>4</w:t>
      </w:r>
      <w:r w:rsidR="000E769B" w:rsidRPr="007440EB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7440EB">
        <w:rPr>
          <w:rFonts w:ascii="Arial" w:hAnsi="Arial" w:cs="Arial"/>
          <w:i/>
          <w:sz w:val="24"/>
          <w:szCs w:val="24"/>
          <w:lang w:eastAsia="pl-PL"/>
        </w:rPr>
        <w:t>do Regulaminu rekrutacji uczestników projektu „Kęty – aktywnie i zielono”</w:t>
      </w:r>
    </w:p>
    <w:p w14:paraId="2518F2F3" w14:textId="77777777" w:rsidR="007440EB" w:rsidRPr="00C4551D" w:rsidRDefault="007440EB" w:rsidP="006270E3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FCA1BC1" w14:textId="77777777" w:rsidR="00E56AD1" w:rsidRPr="00C4551D" w:rsidRDefault="00E56AD1" w:rsidP="00E56AD1">
      <w:pPr>
        <w:jc w:val="center"/>
        <w:rPr>
          <w:rFonts w:ascii="Arial" w:hAnsi="Arial" w:cs="Arial"/>
          <w:b/>
          <w:bCs/>
          <w:sz w:val="24"/>
          <w:szCs w:val="24"/>
          <w:lang w:val="en-GB"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val="en-GB" w:eastAsia="pl-PL"/>
        </w:rPr>
        <w:t xml:space="preserve">OŚWIADCZENIE UCZESTNIKA PROJEKTU O WYRAŻENIU ZGODY </w:t>
      </w:r>
    </w:p>
    <w:p w14:paraId="19DBCD1D" w14:textId="486A873C" w:rsidR="00E56AD1" w:rsidRDefault="00E56AD1" w:rsidP="00777554">
      <w:pPr>
        <w:jc w:val="center"/>
        <w:rPr>
          <w:rFonts w:ascii="Arial" w:hAnsi="Arial" w:cs="Arial"/>
          <w:b/>
          <w:bCs/>
          <w:sz w:val="24"/>
          <w:szCs w:val="24"/>
          <w:lang w:val="en-GB" w:eastAsia="pl-PL"/>
        </w:rPr>
      </w:pPr>
      <w:r w:rsidRPr="00C4551D">
        <w:rPr>
          <w:rFonts w:ascii="Arial" w:hAnsi="Arial" w:cs="Arial"/>
          <w:b/>
          <w:bCs/>
          <w:sz w:val="24"/>
          <w:szCs w:val="24"/>
          <w:lang w:val="en-GB" w:eastAsia="pl-PL"/>
        </w:rPr>
        <w:t>NA PRZETWARZANIE DANYCH OSOBOWYCH</w:t>
      </w:r>
    </w:p>
    <w:p w14:paraId="60DCB9C8" w14:textId="77777777" w:rsidR="007440EB" w:rsidRPr="00C4551D" w:rsidRDefault="007440EB" w:rsidP="00777554">
      <w:pPr>
        <w:jc w:val="center"/>
        <w:rPr>
          <w:rFonts w:ascii="Arial" w:hAnsi="Arial" w:cs="Arial"/>
          <w:b/>
          <w:bCs/>
          <w:sz w:val="24"/>
          <w:szCs w:val="24"/>
          <w:lang w:val="en-GB" w:eastAsia="pl-PL"/>
        </w:rPr>
      </w:pPr>
    </w:p>
    <w:p w14:paraId="2406D9D2" w14:textId="3E995D69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W związku z przystąpieniem do projektu pn.</w:t>
      </w:r>
      <w:r w:rsidR="0020251C" w:rsidRPr="007440E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440EB">
        <w:rPr>
          <w:rFonts w:ascii="Arial" w:hAnsi="Arial" w:cs="Arial"/>
          <w:sz w:val="24"/>
          <w:szCs w:val="24"/>
          <w:lang w:eastAsia="pl-PL"/>
        </w:rPr>
        <w:t xml:space="preserve">„Kęty – aktywnie i zielono” </w:t>
      </w:r>
      <w:r w:rsidR="001D000A" w:rsidRPr="007440EB">
        <w:rPr>
          <w:rFonts w:ascii="Arial" w:hAnsi="Arial" w:cs="Arial"/>
          <w:sz w:val="24"/>
          <w:szCs w:val="24"/>
          <w:lang w:eastAsia="pl-PL"/>
        </w:rPr>
        <w:t xml:space="preserve">nr projektu FEMP.08.04-IP.01-0489/25 </w:t>
      </w:r>
      <w:r w:rsidRPr="007440EB">
        <w:rPr>
          <w:rFonts w:ascii="Arial" w:hAnsi="Arial" w:cs="Arial"/>
          <w:sz w:val="24"/>
          <w:szCs w:val="24"/>
          <w:lang w:eastAsia="pl-PL"/>
        </w:rPr>
        <w:t>oświadczam, że przyjmuję do wiadomości, iż:</w:t>
      </w:r>
    </w:p>
    <w:p w14:paraId="53F68EAA" w14:textId="5D5540CE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 xml:space="preserve">1. administratorem moich danych osobowych przetwarzanych w ramach projektu jest </w:t>
      </w:r>
      <w:r w:rsidR="001D000A" w:rsidRPr="007440EB">
        <w:rPr>
          <w:rFonts w:ascii="Arial" w:hAnsi="Arial" w:cs="Arial"/>
          <w:sz w:val="24"/>
          <w:szCs w:val="24"/>
          <w:lang w:eastAsia="pl-PL"/>
        </w:rPr>
        <w:t>Gmina Kęty, adres do korespondencji, ul. Rynek 7, 32-650 Kęty (należy podać nazwę oraz adres do korespondencji Beneficjenta</w:t>
      </w:r>
      <w:r w:rsidRPr="007440EB">
        <w:rPr>
          <w:rFonts w:ascii="Arial" w:hAnsi="Arial" w:cs="Arial"/>
          <w:sz w:val="24"/>
          <w:szCs w:val="24"/>
          <w:lang w:eastAsia="pl-PL"/>
        </w:rPr>
        <w:t>);</w:t>
      </w:r>
      <w:r w:rsidR="00706B44" w:rsidRPr="007440E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440EB">
        <w:rPr>
          <w:rFonts w:ascii="Arial" w:hAnsi="Arial" w:cs="Arial"/>
          <w:sz w:val="24"/>
          <w:szCs w:val="24"/>
          <w:lang w:eastAsia="pl-PL"/>
        </w:rPr>
        <w:t>odrębnym administratorem moich danych osobowych udostępnionych zgodnie z art. 90 Ustawy z dnia 28 kwietnia 2022 r. o zasadach realizacji zadań finansowanych ze środków europejskich w perspektywie finansowej 2021–2027 (ustawa wdrożeniowa), jest Małopolskie Centrum Przedsiębiorczości adres do korespondencji, ul. Armii Krajowej 16, 30-150 Kraków.</w:t>
      </w:r>
    </w:p>
    <w:p w14:paraId="09CC1545" w14:textId="0D3222D7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Nie narusza to praw i nie wyłącza obowiązków innych administratorów moich danych osobowych w rozumieniu art. 88 ustawy wdrożeniowej tj. Instytucji Zarządzającej – Zarząd Województwa Małopolskiego, ministra właściwego do spraw rozwoju regionalnego;</w:t>
      </w:r>
    </w:p>
    <w:p w14:paraId="2BC11C02" w14:textId="58144025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2. przetwarzanie moich danych osobowych jest zgodne z prawem i spełnia warunki, o których mowa w</w:t>
      </w:r>
      <w:r w:rsidR="0020251C" w:rsidRPr="007440E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440EB">
        <w:rPr>
          <w:rFonts w:ascii="Arial" w:hAnsi="Arial" w:cs="Arial"/>
          <w:sz w:val="24"/>
          <w:szCs w:val="24"/>
          <w:lang w:eastAsia="pl-PL"/>
        </w:rPr>
        <w:t>art. 6 ust. 1 lit. c) oraz art. 9 ust. 2 lit g) Rozporządzenia Parlamentu Europejskiego i Rady (UE) 2016/679 – dane osobowe są niezbędne dla realizacji programu Fundusze Europejskie dla Małopolski 2021-2027 na podstawie:</w:t>
      </w:r>
    </w:p>
    <w:p w14:paraId="322E141B" w14:textId="77777777" w:rsidR="00DD5C6F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1) ustawy z dnia 28 kwietnia 2022 r. o zasadach realizacji zadań finansowanych ze środków europejskich w perspektywie finansowej 2021–2027 (wdrożeniowa),</w:t>
      </w:r>
    </w:p>
    <w:p w14:paraId="196802A0" w14:textId="0CA1B1C9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2)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14:paraId="23CF6A8A" w14:textId="6744C014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3) rozporządzenia Parlamentu Europejskiego i Rady (UE) 2021/1056 z dnia 24 czerwca 2021 r. ustanawiające Fundusz na rzecz Sprawiedliwej Transformacji;</w:t>
      </w:r>
    </w:p>
    <w:p w14:paraId="196D76AB" w14:textId="19A77537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 xml:space="preserve">3. moje dane osobowe będą przetwarzane wyłącznie w celu realizacji projektu w szczególności do celów monitorowania, sprawozdawczości, komunikacji, publikacji, ewaluacji, zarządzania finansowego, weryfikacji i audytów oraz, w stosownych przypadkach, do celów określania kwalifikowalności uczestników oraz działań </w:t>
      </w:r>
      <w:r w:rsidRPr="007440EB">
        <w:rPr>
          <w:rFonts w:ascii="Arial" w:hAnsi="Arial" w:cs="Arial"/>
          <w:sz w:val="24"/>
          <w:szCs w:val="24"/>
          <w:lang w:eastAsia="pl-PL"/>
        </w:rPr>
        <w:lastRenderedPageBreak/>
        <w:t>informacyjno-promocyjnych w ramach programu Fundusze Europejskie dla Małopolski 2021-2027;</w:t>
      </w:r>
    </w:p>
    <w:p w14:paraId="40EA436D" w14:textId="1E949E01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4. w przypadku badań ewaluacyjnych zleconych przez Instytucję Zarządzającą – Zarząd Województwa Małopolskiego, Instytucję Pośredniczącą – Małopolskie Centrum Przedsiębiorczości lub innego podmiotu, który zawarł porozumienie z Instytucją Zarządzającą lub Instytucją Pośredniczącą na realizację ewaluacji, Beneficjent udostępni moje dane, w tym dane teleadresowe;</w:t>
      </w:r>
    </w:p>
    <w:p w14:paraId="43E3D556" w14:textId="6F45F1C1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5. 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później;</w:t>
      </w:r>
    </w:p>
    <w:p w14:paraId="1F82BCA6" w14:textId="343A180D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6. podanie danych ma charakter dobrowolny, aczkolwiek jest wymogiem ustawowym a konsekwencją odmowy ich podania jest brak możliwości udzielenia wsparcia w ramach projektu;</w:t>
      </w:r>
    </w:p>
    <w:p w14:paraId="123FEB64" w14:textId="6B6DA488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7. posiadam prawo dostępu do treści swoich danych oraz prawo ich: sprostowania, ograniczenia przetwarzania, zgodnie z art. 15, 16, 18 RODO;</w:t>
      </w:r>
    </w:p>
    <w:p w14:paraId="6C106D6B" w14:textId="2C3DC0BC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8. mam prawo do wniesienia skargi do Prezesa Urzędu Ochrony Danych Osobowych, gdy uznam, iż</w:t>
      </w:r>
      <w:r w:rsidR="003A4B8F" w:rsidRPr="007440E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440EB">
        <w:rPr>
          <w:rFonts w:ascii="Arial" w:hAnsi="Arial" w:cs="Arial"/>
          <w:sz w:val="24"/>
          <w:szCs w:val="24"/>
          <w:lang w:eastAsia="pl-PL"/>
        </w:rPr>
        <w:t>przetwarzanie moich danych osobowych narusza przepisy RODO;</w:t>
      </w:r>
    </w:p>
    <w:p w14:paraId="0B6B3D0A" w14:textId="1BE9721A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9. moje dane osobowe mogą zostać powierzone lub udostępnione innym podmiotom upoważnionym na podstawie przepisów prawa np. dostawcom rozwiązań IT;</w:t>
      </w:r>
    </w:p>
    <w:p w14:paraId="31100F75" w14:textId="38EB4185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10. moje dane osobowe nie będą przetwarzane w sposób zautomatyzowany, w tym również profilowane;</w:t>
      </w:r>
    </w:p>
    <w:p w14:paraId="502DC888" w14:textId="77777777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11. mogę skontaktować się z Inspektorem Ochrony Danych:</w:t>
      </w:r>
    </w:p>
    <w:p w14:paraId="1BF2D90B" w14:textId="77777777" w:rsidR="001D000A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 xml:space="preserve">- działającym u Beneficjenta, wysyłając wiadomość na email: </w:t>
      </w:r>
      <w:hyperlink r:id="rId8" w:history="1">
        <w:r w:rsidR="001D000A" w:rsidRPr="007440EB">
          <w:rPr>
            <w:rStyle w:val="Hipercze"/>
            <w:rFonts w:ascii="Arial" w:hAnsi="Arial" w:cs="Arial"/>
            <w:color w:val="auto"/>
            <w:sz w:val="24"/>
            <w:szCs w:val="24"/>
            <w:lang w:eastAsia="pl-PL"/>
          </w:rPr>
          <w:t>iodo@kety.pl</w:t>
        </w:r>
      </w:hyperlink>
      <w:r w:rsidR="001D000A" w:rsidRPr="007440E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AE8754A" w14:textId="4E7D482C" w:rsidR="001D000A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 xml:space="preserve">lub pisemnie na adres: </w:t>
      </w:r>
      <w:r w:rsidR="001D000A" w:rsidRPr="007440EB">
        <w:rPr>
          <w:rFonts w:ascii="Arial" w:hAnsi="Arial" w:cs="Arial"/>
          <w:sz w:val="24"/>
          <w:szCs w:val="24"/>
          <w:lang w:eastAsia="pl-PL"/>
        </w:rPr>
        <w:t>Gmina Kęty,  ul. Rynek 7, 32-650 Kęty</w:t>
      </w:r>
    </w:p>
    <w:p w14:paraId="7D80036C" w14:textId="32E87060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- działającym w ramach Instytucji Pośredniczącej, wysyłając wiadomość na adres poczty elektronicznej: dane_osobowe@mcp.malopolska.pl lub pisemnie na adres: Inspektor Ochrony Danych MCP, Małopolskie Centrum Przedsiębiorczości, ul. Armii Krajowej 16, 30-150 Kraków;</w:t>
      </w:r>
    </w:p>
    <w:p w14:paraId="5C250B38" w14:textId="0F46B306" w:rsidR="00E56AD1" w:rsidRPr="007440EB" w:rsidRDefault="00E56AD1" w:rsidP="007440EB">
      <w:pPr>
        <w:rPr>
          <w:rFonts w:ascii="Arial" w:hAnsi="Arial" w:cs="Arial"/>
          <w:sz w:val="24"/>
          <w:szCs w:val="24"/>
          <w:lang w:eastAsia="pl-PL"/>
        </w:rPr>
      </w:pPr>
      <w:r w:rsidRPr="007440EB">
        <w:rPr>
          <w:rFonts w:ascii="Arial" w:hAnsi="Arial" w:cs="Arial"/>
          <w:sz w:val="24"/>
          <w:szCs w:val="24"/>
          <w:lang w:eastAsia="pl-PL"/>
        </w:rPr>
        <w:t>12. do 4 tygodni od zakończenia udziału w projekcie udostępnię dane dotyczące</w:t>
      </w:r>
      <w:r w:rsidR="003A4B8F" w:rsidRPr="007440E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440EB">
        <w:rPr>
          <w:rFonts w:ascii="Arial" w:hAnsi="Arial" w:cs="Arial"/>
          <w:sz w:val="24"/>
          <w:szCs w:val="24"/>
          <w:lang w:eastAsia="pl-PL"/>
        </w:rPr>
        <w:t>mojej sytuacji społecznej lub zawodowej (np. status na rynku pracy, udział w</w:t>
      </w:r>
      <w:r w:rsidR="003A4B8F" w:rsidRPr="007440E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440EB">
        <w:rPr>
          <w:rFonts w:ascii="Arial" w:hAnsi="Arial" w:cs="Arial"/>
          <w:sz w:val="24"/>
          <w:szCs w:val="24"/>
          <w:lang w:eastAsia="pl-PL"/>
        </w:rPr>
        <w:t>kształceniu lub szkoleniu).</w:t>
      </w:r>
    </w:p>
    <w:p w14:paraId="6A06A178" w14:textId="77777777" w:rsidR="003A4B8F" w:rsidRPr="00C4551D" w:rsidRDefault="003A4B8F" w:rsidP="00E56AD1">
      <w:pPr>
        <w:jc w:val="both"/>
        <w:rPr>
          <w:rFonts w:ascii="Arial" w:hAnsi="Arial" w:cs="Arial"/>
          <w:b/>
          <w:bCs/>
          <w:sz w:val="24"/>
          <w:szCs w:val="24"/>
          <w:lang w:val="en-GB" w:eastAsia="pl-PL"/>
        </w:rPr>
      </w:pPr>
    </w:p>
    <w:p w14:paraId="62B57C1F" w14:textId="7582AF63" w:rsidR="003A4B8F" w:rsidRPr="007440EB" w:rsidRDefault="003A4B8F" w:rsidP="003A4B8F">
      <w:pPr>
        <w:jc w:val="both"/>
        <w:rPr>
          <w:rFonts w:ascii="Arial" w:hAnsi="Arial" w:cs="Arial"/>
          <w:i/>
          <w:iCs/>
          <w:sz w:val="24"/>
          <w:szCs w:val="24"/>
          <w:lang w:eastAsia="pl-PL"/>
        </w:rPr>
      </w:pPr>
      <w:r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……………………     </w:t>
      </w:r>
      <w:r w:rsidR="006270E3"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             </w:t>
      </w:r>
      <w:r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      </w:t>
      </w:r>
      <w:r w:rsidR="007440EB"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    </w:t>
      </w:r>
      <w:r w:rsidR="00C75365">
        <w:rPr>
          <w:rFonts w:ascii="Arial" w:hAnsi="Arial" w:cs="Arial"/>
          <w:i/>
          <w:iCs/>
          <w:sz w:val="24"/>
          <w:szCs w:val="24"/>
          <w:lang w:eastAsia="pl-PL"/>
        </w:rPr>
        <w:t xml:space="preserve">                               </w:t>
      </w:r>
      <w:r w:rsidRPr="007440EB">
        <w:rPr>
          <w:rFonts w:ascii="Arial" w:hAnsi="Arial" w:cs="Arial"/>
          <w:i/>
          <w:iCs/>
          <w:sz w:val="24"/>
          <w:szCs w:val="24"/>
          <w:lang w:eastAsia="pl-PL"/>
        </w:rPr>
        <w:t>….......................................</w:t>
      </w:r>
    </w:p>
    <w:p w14:paraId="1E0BE90D" w14:textId="5708A19C" w:rsidR="00AB2D0D" w:rsidRPr="00C4551D" w:rsidRDefault="003A4B8F" w:rsidP="007440EB">
      <w:pPr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7440EB">
        <w:rPr>
          <w:rFonts w:ascii="Arial" w:hAnsi="Arial" w:cs="Arial"/>
          <w:i/>
          <w:iCs/>
          <w:sz w:val="24"/>
          <w:szCs w:val="24"/>
          <w:lang w:eastAsia="pl-PL"/>
        </w:rPr>
        <w:t>miejscowość,</w:t>
      </w:r>
      <w:r w:rsid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data  </w:t>
      </w:r>
      <w:r w:rsid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           </w:t>
      </w:r>
      <w:r w:rsidRP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="007440EB">
        <w:rPr>
          <w:rFonts w:ascii="Arial" w:hAnsi="Arial" w:cs="Arial"/>
          <w:i/>
          <w:iCs/>
          <w:sz w:val="24"/>
          <w:szCs w:val="24"/>
          <w:lang w:eastAsia="pl-PL"/>
        </w:rPr>
        <w:t xml:space="preserve">            </w:t>
      </w:r>
      <w:r w:rsidR="00C75365">
        <w:rPr>
          <w:rFonts w:ascii="Arial" w:hAnsi="Arial" w:cs="Arial"/>
          <w:i/>
          <w:iCs/>
          <w:sz w:val="24"/>
          <w:szCs w:val="24"/>
          <w:lang w:eastAsia="pl-PL"/>
        </w:rPr>
        <w:t xml:space="preserve">                         </w:t>
      </w:r>
      <w:r w:rsidRPr="007440EB">
        <w:rPr>
          <w:rFonts w:ascii="Arial" w:hAnsi="Arial" w:cs="Arial"/>
          <w:i/>
          <w:iCs/>
          <w:sz w:val="24"/>
          <w:szCs w:val="24"/>
          <w:lang w:eastAsia="pl-PL"/>
        </w:rPr>
        <w:t>czytelny podpis uczestnika projektu</w:t>
      </w:r>
    </w:p>
    <w:sectPr w:rsidR="00AB2D0D" w:rsidRPr="00C4551D" w:rsidSect="007440EB">
      <w:headerReference w:type="default" r:id="rId9"/>
      <w:footerReference w:type="default" r:id="rId10"/>
      <w:pgSz w:w="11906" w:h="16838"/>
      <w:pgMar w:top="1843" w:right="1274" w:bottom="1417" w:left="1417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01C5" w14:textId="77777777" w:rsidR="00A540BD" w:rsidRDefault="00A540BD" w:rsidP="00B8098C">
      <w:pPr>
        <w:spacing w:after="0" w:line="240" w:lineRule="auto"/>
      </w:pPr>
      <w:r>
        <w:separator/>
      </w:r>
    </w:p>
  </w:endnote>
  <w:endnote w:type="continuationSeparator" w:id="0">
    <w:p w14:paraId="53AA18F5" w14:textId="77777777" w:rsidR="00A540BD" w:rsidRDefault="00A540BD" w:rsidP="00B8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4CD" w14:textId="6738886B" w:rsidR="00940B01" w:rsidRDefault="00940B01" w:rsidP="00B8098C">
    <w:pPr>
      <w:pStyle w:val="Stopka"/>
      <w:ind w:left="-426" w:right="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AF5E" w14:textId="77777777" w:rsidR="00A540BD" w:rsidRDefault="00A540BD" w:rsidP="00B8098C">
      <w:pPr>
        <w:spacing w:after="0" w:line="240" w:lineRule="auto"/>
      </w:pPr>
      <w:r>
        <w:separator/>
      </w:r>
    </w:p>
  </w:footnote>
  <w:footnote w:type="continuationSeparator" w:id="0">
    <w:p w14:paraId="0632C2E4" w14:textId="77777777" w:rsidR="00A540BD" w:rsidRDefault="00A540BD" w:rsidP="00B8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92F3" w14:textId="533D6412" w:rsidR="00706B44" w:rsidRDefault="00C00DC5" w:rsidP="00706B44">
    <w:pPr>
      <w:pStyle w:val="Nagwek"/>
      <w:ind w:left="-426" w:right="851"/>
      <w:jc w:val="center"/>
    </w:pPr>
    <w:r>
      <w:rPr>
        <w:noProof/>
      </w:rPr>
      <w:drawing>
        <wp:inline distT="0" distB="0" distL="0" distR="0" wp14:anchorId="3E0F0738" wp14:editId="669837F4">
          <wp:extent cx="5761355" cy="494030"/>
          <wp:effectExtent l="0" t="0" r="0" b="0"/>
          <wp:docPr id="46041113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3A1"/>
    <w:multiLevelType w:val="hybridMultilevel"/>
    <w:tmpl w:val="945049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B5500E"/>
    <w:multiLevelType w:val="hybridMultilevel"/>
    <w:tmpl w:val="C73E3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482"/>
    <w:multiLevelType w:val="hybridMultilevel"/>
    <w:tmpl w:val="227684C8"/>
    <w:lvl w:ilvl="0" w:tplc="0540E2E2">
      <w:start w:val="1"/>
      <w:numFmt w:val="bullet"/>
      <w:lvlText w:val="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0F0A"/>
    <w:multiLevelType w:val="hybridMultilevel"/>
    <w:tmpl w:val="91F60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574A"/>
    <w:multiLevelType w:val="hybridMultilevel"/>
    <w:tmpl w:val="D368D5F4"/>
    <w:lvl w:ilvl="0" w:tplc="0540E2E2">
      <w:start w:val="1"/>
      <w:numFmt w:val="bullet"/>
      <w:lvlText w:val="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81887"/>
    <w:multiLevelType w:val="hybridMultilevel"/>
    <w:tmpl w:val="57F83F6E"/>
    <w:lvl w:ilvl="0" w:tplc="0540E2E2">
      <w:start w:val="1"/>
      <w:numFmt w:val="bullet"/>
      <w:lvlText w:val="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466DE"/>
    <w:multiLevelType w:val="hybridMultilevel"/>
    <w:tmpl w:val="62B64910"/>
    <w:lvl w:ilvl="0" w:tplc="94588E5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BD"/>
    <w:multiLevelType w:val="multilevel"/>
    <w:tmpl w:val="A3A0D6F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46B14772"/>
    <w:multiLevelType w:val="multilevel"/>
    <w:tmpl w:val="636E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A6DB6"/>
    <w:multiLevelType w:val="hybridMultilevel"/>
    <w:tmpl w:val="6A2C79A4"/>
    <w:lvl w:ilvl="0" w:tplc="0540E2E2">
      <w:start w:val="1"/>
      <w:numFmt w:val="bullet"/>
      <w:lvlText w:val="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A1735"/>
    <w:multiLevelType w:val="hybridMultilevel"/>
    <w:tmpl w:val="F114122C"/>
    <w:lvl w:ilvl="0" w:tplc="0540E2E2">
      <w:start w:val="1"/>
      <w:numFmt w:val="bullet"/>
      <w:lvlText w:val=""/>
      <w:lvlJc w:val="left"/>
      <w:pPr>
        <w:ind w:left="63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8CA619F"/>
    <w:multiLevelType w:val="hybridMultilevel"/>
    <w:tmpl w:val="5FAA54D2"/>
    <w:lvl w:ilvl="0" w:tplc="0D8E707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5392E"/>
    <w:multiLevelType w:val="hybridMultilevel"/>
    <w:tmpl w:val="E7CE5C02"/>
    <w:lvl w:ilvl="0" w:tplc="0540E2E2">
      <w:start w:val="1"/>
      <w:numFmt w:val="bullet"/>
      <w:lvlText w:val="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4672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867129">
    <w:abstractNumId w:val="6"/>
  </w:num>
  <w:num w:numId="2" w16cid:durableId="1744913572">
    <w:abstractNumId w:val="1"/>
  </w:num>
  <w:num w:numId="3" w16cid:durableId="1256860565">
    <w:abstractNumId w:val="12"/>
  </w:num>
  <w:num w:numId="4" w16cid:durableId="1202132285">
    <w:abstractNumId w:val="11"/>
  </w:num>
  <w:num w:numId="5" w16cid:durableId="1842696809">
    <w:abstractNumId w:val="10"/>
  </w:num>
  <w:num w:numId="6" w16cid:durableId="169102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285598">
    <w:abstractNumId w:val="3"/>
  </w:num>
  <w:num w:numId="8" w16cid:durableId="703096282">
    <w:abstractNumId w:val="5"/>
  </w:num>
  <w:num w:numId="9" w16cid:durableId="1033075418">
    <w:abstractNumId w:val="9"/>
  </w:num>
  <w:num w:numId="10" w16cid:durableId="958030558">
    <w:abstractNumId w:val="2"/>
  </w:num>
  <w:num w:numId="11" w16cid:durableId="674920893">
    <w:abstractNumId w:val="8"/>
  </w:num>
  <w:num w:numId="12" w16cid:durableId="739719906">
    <w:abstractNumId w:val="4"/>
  </w:num>
  <w:num w:numId="13" w16cid:durableId="46184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40"/>
    <w:rsid w:val="00016E92"/>
    <w:rsid w:val="00077CD9"/>
    <w:rsid w:val="000A7F1B"/>
    <w:rsid w:val="000C79D6"/>
    <w:rsid w:val="000E769B"/>
    <w:rsid w:val="000F3D2B"/>
    <w:rsid w:val="000F48DA"/>
    <w:rsid w:val="00101D7C"/>
    <w:rsid w:val="00103977"/>
    <w:rsid w:val="00123814"/>
    <w:rsid w:val="00142B14"/>
    <w:rsid w:val="001A2201"/>
    <w:rsid w:val="001B6466"/>
    <w:rsid w:val="001D000A"/>
    <w:rsid w:val="001D1C41"/>
    <w:rsid w:val="001F7C1F"/>
    <w:rsid w:val="0020251C"/>
    <w:rsid w:val="00212B6C"/>
    <w:rsid w:val="00213F75"/>
    <w:rsid w:val="00236A69"/>
    <w:rsid w:val="002419A8"/>
    <w:rsid w:val="0026145E"/>
    <w:rsid w:val="00294E8D"/>
    <w:rsid w:val="002B2D34"/>
    <w:rsid w:val="002C76DE"/>
    <w:rsid w:val="002D1FBA"/>
    <w:rsid w:val="002D5856"/>
    <w:rsid w:val="00320D40"/>
    <w:rsid w:val="00372AEE"/>
    <w:rsid w:val="003943D2"/>
    <w:rsid w:val="003A22E5"/>
    <w:rsid w:val="003A4B8F"/>
    <w:rsid w:val="003B070F"/>
    <w:rsid w:val="003E7F6A"/>
    <w:rsid w:val="00402492"/>
    <w:rsid w:val="00437CA2"/>
    <w:rsid w:val="00462D2D"/>
    <w:rsid w:val="004700B2"/>
    <w:rsid w:val="00496A53"/>
    <w:rsid w:val="004B0457"/>
    <w:rsid w:val="00516E65"/>
    <w:rsid w:val="00533B7F"/>
    <w:rsid w:val="00555BA8"/>
    <w:rsid w:val="0056687A"/>
    <w:rsid w:val="00586A47"/>
    <w:rsid w:val="005E3159"/>
    <w:rsid w:val="005E73DB"/>
    <w:rsid w:val="00601B92"/>
    <w:rsid w:val="0062360D"/>
    <w:rsid w:val="006270E3"/>
    <w:rsid w:val="006329DB"/>
    <w:rsid w:val="00656C30"/>
    <w:rsid w:val="00671A5B"/>
    <w:rsid w:val="00682D96"/>
    <w:rsid w:val="00685352"/>
    <w:rsid w:val="006A2208"/>
    <w:rsid w:val="006A6C78"/>
    <w:rsid w:val="006B151C"/>
    <w:rsid w:val="006D145B"/>
    <w:rsid w:val="00706B44"/>
    <w:rsid w:val="00731589"/>
    <w:rsid w:val="007440EB"/>
    <w:rsid w:val="00771AB4"/>
    <w:rsid w:val="007743E0"/>
    <w:rsid w:val="00777554"/>
    <w:rsid w:val="007853EC"/>
    <w:rsid w:val="007A06FA"/>
    <w:rsid w:val="007A2DFB"/>
    <w:rsid w:val="007B5AF2"/>
    <w:rsid w:val="007C1C1B"/>
    <w:rsid w:val="007D0DB1"/>
    <w:rsid w:val="007E329D"/>
    <w:rsid w:val="007E7351"/>
    <w:rsid w:val="007F00C9"/>
    <w:rsid w:val="008164A1"/>
    <w:rsid w:val="00816AC1"/>
    <w:rsid w:val="00823420"/>
    <w:rsid w:val="00851392"/>
    <w:rsid w:val="008650DB"/>
    <w:rsid w:val="00870265"/>
    <w:rsid w:val="0087799F"/>
    <w:rsid w:val="00882A89"/>
    <w:rsid w:val="008B62A6"/>
    <w:rsid w:val="008D45D1"/>
    <w:rsid w:val="0091700E"/>
    <w:rsid w:val="009175B0"/>
    <w:rsid w:val="00917D83"/>
    <w:rsid w:val="00940B01"/>
    <w:rsid w:val="00967C23"/>
    <w:rsid w:val="009A6F7E"/>
    <w:rsid w:val="009B0BF5"/>
    <w:rsid w:val="009D45C9"/>
    <w:rsid w:val="00A031BD"/>
    <w:rsid w:val="00A041EE"/>
    <w:rsid w:val="00A131A4"/>
    <w:rsid w:val="00A232A4"/>
    <w:rsid w:val="00A253F4"/>
    <w:rsid w:val="00A30D5C"/>
    <w:rsid w:val="00A540BD"/>
    <w:rsid w:val="00AB2D0D"/>
    <w:rsid w:val="00AE45B9"/>
    <w:rsid w:val="00AE629D"/>
    <w:rsid w:val="00AF1257"/>
    <w:rsid w:val="00B02627"/>
    <w:rsid w:val="00B23714"/>
    <w:rsid w:val="00B34D99"/>
    <w:rsid w:val="00B36C9B"/>
    <w:rsid w:val="00B8098C"/>
    <w:rsid w:val="00BA53F3"/>
    <w:rsid w:val="00BC47C3"/>
    <w:rsid w:val="00BE1A74"/>
    <w:rsid w:val="00BE29B2"/>
    <w:rsid w:val="00BF7248"/>
    <w:rsid w:val="00C00DC5"/>
    <w:rsid w:val="00C139EC"/>
    <w:rsid w:val="00C32161"/>
    <w:rsid w:val="00C4551D"/>
    <w:rsid w:val="00C60EB9"/>
    <w:rsid w:val="00C71010"/>
    <w:rsid w:val="00C736E9"/>
    <w:rsid w:val="00C75365"/>
    <w:rsid w:val="00C977A0"/>
    <w:rsid w:val="00CB1256"/>
    <w:rsid w:val="00CF748F"/>
    <w:rsid w:val="00D11669"/>
    <w:rsid w:val="00D176B6"/>
    <w:rsid w:val="00D20326"/>
    <w:rsid w:val="00D45EB1"/>
    <w:rsid w:val="00DB2C16"/>
    <w:rsid w:val="00DB6DF6"/>
    <w:rsid w:val="00DC11D3"/>
    <w:rsid w:val="00DD5C6F"/>
    <w:rsid w:val="00E4042E"/>
    <w:rsid w:val="00E56AD1"/>
    <w:rsid w:val="00E57532"/>
    <w:rsid w:val="00E843F8"/>
    <w:rsid w:val="00E85BED"/>
    <w:rsid w:val="00EB2705"/>
    <w:rsid w:val="00F13DAC"/>
    <w:rsid w:val="00F242D1"/>
    <w:rsid w:val="00F4720B"/>
    <w:rsid w:val="00F52F69"/>
    <w:rsid w:val="00F57D7A"/>
    <w:rsid w:val="00F6746E"/>
    <w:rsid w:val="00FC7939"/>
    <w:rsid w:val="00FD16C6"/>
    <w:rsid w:val="00FE4536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893"/>
  <w15:docId w15:val="{74352EF5-777A-494F-808E-5ADC81E7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98C"/>
  </w:style>
  <w:style w:type="paragraph" w:styleId="Stopka">
    <w:name w:val="footer"/>
    <w:basedOn w:val="Normalny"/>
    <w:link w:val="Stopka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98C"/>
  </w:style>
  <w:style w:type="paragraph" w:styleId="NormalnyWeb">
    <w:name w:val="Normal (Web)"/>
    <w:basedOn w:val="Normalny"/>
    <w:uiPriority w:val="99"/>
    <w:unhideWhenUsed/>
    <w:rsid w:val="00B8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93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870265"/>
    <w:pPr>
      <w:ind w:left="720"/>
      <w:contextualSpacing/>
    </w:pPr>
  </w:style>
  <w:style w:type="paragraph" w:customStyle="1" w:styleId="Default">
    <w:name w:val="Default"/>
    <w:rsid w:val="00967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000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D11669"/>
  </w:style>
  <w:style w:type="table" w:styleId="Tabela-Siatka">
    <w:name w:val="Table Grid"/>
    <w:basedOn w:val="Standardowy"/>
    <w:uiPriority w:val="39"/>
    <w:rsid w:val="002614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et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037E-6137-4380-B6A5-156F242A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Kosiński</dc:creator>
  <cp:keywords/>
  <dc:description/>
  <cp:lastModifiedBy>Paulina Nikiel-Muś</cp:lastModifiedBy>
  <cp:revision>3</cp:revision>
  <cp:lastPrinted>2026-03-31T08:26:00Z</cp:lastPrinted>
  <dcterms:created xsi:type="dcterms:W3CDTF">2026-03-31T09:06:00Z</dcterms:created>
  <dcterms:modified xsi:type="dcterms:W3CDTF">2026-05-07T07:04:00Z</dcterms:modified>
</cp:coreProperties>
</file>